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6379"/>
      </w:tblGrid>
      <w:tr w:rsidR="00AE1B7A" w:rsidRPr="0083440E" w:rsidTr="00AE1B7A">
        <w:trPr>
          <w:trHeight w:hRule="exact" w:val="694"/>
        </w:trPr>
        <w:tc>
          <w:tcPr>
            <w:tcW w:w="9214" w:type="dxa"/>
            <w:gridSpan w:val="3"/>
          </w:tcPr>
          <w:p w:rsidR="00AE1B7A" w:rsidRPr="0083440E" w:rsidRDefault="00AE1B7A" w:rsidP="00AE1B7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DC8CBF" wp14:editId="2D105DEB">
                  <wp:extent cx="540000" cy="450000"/>
                  <wp:effectExtent l="0" t="0" r="0" b="0"/>
                  <wp:docPr id="2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B7A" w:rsidRPr="0083440E" w:rsidTr="00AE1B7A">
        <w:trPr>
          <w:gridAfter w:val="1"/>
          <w:wAfter w:w="6379" w:type="dxa"/>
          <w:trHeight w:hRule="exact" w:val="448"/>
        </w:trPr>
        <w:tc>
          <w:tcPr>
            <w:tcW w:w="2552" w:type="dxa"/>
          </w:tcPr>
          <w:p w:rsidR="00AE1B7A" w:rsidRPr="0083440E" w:rsidRDefault="00AE1B7A" w:rsidP="00AE1B7A">
            <w:pPr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B7A" w:rsidRPr="0083440E" w:rsidRDefault="00AE1B7A" w:rsidP="00AE1B7A">
            <w:pPr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E1B7A" w:rsidRPr="0083440E" w:rsidTr="00AE1B7A">
        <w:trPr>
          <w:trHeight w:hRule="exact" w:val="277"/>
        </w:trPr>
        <w:tc>
          <w:tcPr>
            <w:tcW w:w="921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E1B7A" w:rsidRPr="0083440E" w:rsidRDefault="00AE1B7A" w:rsidP="00AE1B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AE1B7A" w:rsidRPr="0083440E" w:rsidTr="00AE1B7A">
        <w:trPr>
          <w:gridAfter w:val="1"/>
          <w:wAfter w:w="6379" w:type="dxa"/>
          <w:trHeight w:hRule="exact" w:val="138"/>
        </w:trPr>
        <w:tc>
          <w:tcPr>
            <w:tcW w:w="2552" w:type="dxa"/>
          </w:tcPr>
          <w:p w:rsidR="00AE1B7A" w:rsidRPr="0083440E" w:rsidRDefault="00AE1B7A" w:rsidP="00AE1B7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B7A" w:rsidRPr="0083440E" w:rsidRDefault="00AE1B7A" w:rsidP="00AE1B7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E1B7A" w:rsidRPr="0083440E" w:rsidTr="00AE1B7A">
        <w:trPr>
          <w:trHeight w:hRule="exact" w:val="1250"/>
        </w:trPr>
        <w:tc>
          <w:tcPr>
            <w:tcW w:w="921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E1B7A" w:rsidRPr="0083440E" w:rsidRDefault="00AE1B7A" w:rsidP="00AE1B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AE1B7A" w:rsidRPr="0083440E" w:rsidRDefault="00AE1B7A" w:rsidP="00AE1B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AE1B7A" w:rsidRPr="0083440E" w:rsidRDefault="00AE1B7A" w:rsidP="00AE1B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AE1B7A" w:rsidRPr="0083440E" w:rsidRDefault="00AE1B7A" w:rsidP="00AE1B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AE1B7A" w:rsidRPr="0083440E" w:rsidTr="00AE1B7A">
        <w:trPr>
          <w:gridAfter w:val="1"/>
          <w:wAfter w:w="6379" w:type="dxa"/>
          <w:trHeight w:hRule="exact" w:val="2222"/>
        </w:trPr>
        <w:tc>
          <w:tcPr>
            <w:tcW w:w="2552" w:type="dxa"/>
          </w:tcPr>
          <w:p w:rsidR="00AE1B7A" w:rsidRPr="0083440E" w:rsidRDefault="00AE1B7A" w:rsidP="00AE1B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B7A" w:rsidRPr="0083440E" w:rsidRDefault="00AE1B7A" w:rsidP="00AE1B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указания </w:t>
      </w: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практическим занятиям </w:t>
      </w: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дисциплине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E1B7A" w:rsidRP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«Специальные технологии виноделия»</w:t>
      </w:r>
    </w:p>
    <w:p w:rsidR="00AE1B7A" w:rsidRP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</w:t>
      </w:r>
      <w:proofErr w:type="gramStart"/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основной профессиональной образовательной программе</w:t>
      </w:r>
    </w:p>
    <w:p w:rsidR="00AE1B7A" w:rsidRP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«Технологические процессы и оборудование бродильных производств и виноделия»</w:t>
      </w:r>
    </w:p>
    <w:p w:rsidR="00AE1B7A" w:rsidRP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Направление подготовки  высшего образования - </w:t>
      </w:r>
      <w:proofErr w:type="spellStart"/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бакалавриат</w:t>
      </w:r>
      <w:proofErr w:type="spellEnd"/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19.03.02 Продукты питания из растительного сырья</w:t>
      </w: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Ростов-на-Дону</w:t>
      </w:r>
    </w:p>
    <w:p w:rsidR="00A41AFC" w:rsidRDefault="00A41AFC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2023 г.</w:t>
      </w:r>
    </w:p>
    <w:p w:rsidR="00A41AFC" w:rsidRDefault="00AE1B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AE1B7A" w:rsidRDefault="00AE1B7A" w:rsidP="00AE1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AFC" w:rsidRDefault="00A41AFC" w:rsidP="00A41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1BF6" w:rsidRDefault="00761BF6" w:rsidP="00AE1B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Продуктовый расчет и материальные балансы</w:t>
      </w:r>
    </w:p>
    <w:p w:rsidR="0014277E" w:rsidRPr="0014277E" w:rsidRDefault="0014277E" w:rsidP="0014277E">
      <w:pPr>
        <w:widowControl w:val="0"/>
        <w:numPr>
          <w:ilvl w:val="1"/>
          <w:numId w:val="4"/>
        </w:numPr>
        <w:tabs>
          <w:tab w:val="left" w:pos="828"/>
        </w:tabs>
        <w:autoSpaceDE w:val="0"/>
        <w:autoSpaceDN w:val="0"/>
        <w:spacing w:before="170" w:after="0" w:line="240" w:lineRule="auto"/>
        <w:ind w:left="828" w:hanging="493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427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Материальный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pacing w:val="-17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расчет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основного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pacing w:val="-13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>сырья</w:t>
      </w:r>
    </w:p>
    <w:p w:rsidR="0014277E" w:rsidRPr="0014277E" w:rsidRDefault="0014277E" w:rsidP="0014277E">
      <w:pPr>
        <w:widowControl w:val="0"/>
        <w:autoSpaceDE w:val="0"/>
        <w:autoSpaceDN w:val="0"/>
        <w:spacing w:before="148" w:after="0" w:line="240" w:lineRule="auto"/>
        <w:ind w:left="335"/>
        <w:rPr>
          <w:rFonts w:ascii="Times New Roman" w:eastAsia="Times New Roman" w:hAnsi="Times New Roman" w:cs="Times New Roman"/>
          <w:sz w:val="28"/>
          <w:szCs w:val="28"/>
        </w:rPr>
      </w:pPr>
      <w:r w:rsidRPr="0014277E">
        <w:rPr>
          <w:rFonts w:ascii="Times New Roman" w:eastAsia="Times New Roman" w:hAnsi="Times New Roman" w:cs="Times New Roman"/>
          <w:sz w:val="28"/>
          <w:szCs w:val="28"/>
        </w:rPr>
        <w:t>Исходными</w:t>
      </w:r>
      <w:r w:rsidRPr="0014277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  <w:szCs w:val="28"/>
        </w:rPr>
        <w:t>данными</w:t>
      </w:r>
      <w:r w:rsidRPr="0014277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4277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14277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  <w:szCs w:val="28"/>
        </w:rPr>
        <w:t>материального</w:t>
      </w:r>
      <w:r w:rsidRPr="0014277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  <w:szCs w:val="28"/>
        </w:rPr>
        <w:t>расчета</w:t>
      </w:r>
      <w:r w:rsidRPr="0014277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являются</w:t>
      </w:r>
    </w:p>
    <w:p w:rsidR="0014277E" w:rsidRDefault="0014277E" w:rsidP="0014277E">
      <w:pPr>
        <w:widowControl w:val="0"/>
        <w:numPr>
          <w:ilvl w:val="0"/>
          <w:numId w:val="3"/>
        </w:numPr>
        <w:tabs>
          <w:tab w:val="left" w:pos="497"/>
        </w:tabs>
        <w:autoSpaceDE w:val="0"/>
        <w:autoSpaceDN w:val="0"/>
        <w:spacing w:after="0" w:line="240" w:lineRule="auto"/>
        <w:ind w:left="497" w:hanging="162"/>
        <w:rPr>
          <w:rFonts w:ascii="Times New Roman" w:eastAsia="Times New Roman" w:hAnsi="Times New Roman" w:cs="Times New Roman"/>
          <w:sz w:val="28"/>
        </w:rPr>
      </w:pPr>
      <w:r w:rsidRPr="0014277E">
        <w:rPr>
          <w:rFonts w:ascii="Times New Roman" w:eastAsia="Times New Roman" w:hAnsi="Times New Roman" w:cs="Times New Roman"/>
          <w:spacing w:val="-2"/>
          <w:sz w:val="28"/>
        </w:rPr>
        <w:t>процессуально-технологическая</w:t>
      </w:r>
      <w:r w:rsidRPr="0014277E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14277E">
        <w:rPr>
          <w:rFonts w:ascii="Times New Roman" w:eastAsia="Times New Roman" w:hAnsi="Times New Roman" w:cs="Times New Roman"/>
          <w:spacing w:val="-2"/>
          <w:sz w:val="28"/>
        </w:rPr>
        <w:t>схема;</w:t>
      </w:r>
    </w:p>
    <w:p w:rsidR="0014277E" w:rsidRPr="0014277E" w:rsidRDefault="0014277E" w:rsidP="0014277E">
      <w:pPr>
        <w:widowControl w:val="0"/>
        <w:numPr>
          <w:ilvl w:val="0"/>
          <w:numId w:val="3"/>
        </w:numPr>
        <w:tabs>
          <w:tab w:val="left" w:pos="497"/>
        </w:tabs>
        <w:autoSpaceDE w:val="0"/>
        <w:autoSpaceDN w:val="0"/>
        <w:spacing w:after="0" w:line="240" w:lineRule="auto"/>
        <w:ind w:left="497" w:hanging="162"/>
        <w:rPr>
          <w:rFonts w:ascii="Times New Roman" w:eastAsia="Times New Roman" w:hAnsi="Times New Roman" w:cs="Times New Roman"/>
          <w:sz w:val="28"/>
        </w:rPr>
      </w:pPr>
      <w:r w:rsidRPr="0014277E">
        <w:rPr>
          <w:rFonts w:ascii="Times New Roman" w:eastAsia="Times New Roman" w:hAnsi="Times New Roman" w:cs="Times New Roman"/>
          <w:sz w:val="28"/>
        </w:rPr>
        <w:t>предельно</w:t>
      </w:r>
      <w:r w:rsidRPr="0014277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</w:rPr>
        <w:t>допустимые</w:t>
      </w:r>
      <w:r w:rsidRPr="0014277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14277E">
        <w:rPr>
          <w:rFonts w:ascii="Times New Roman" w:eastAsia="Times New Roman" w:hAnsi="Times New Roman" w:cs="Times New Roman"/>
          <w:sz w:val="28"/>
        </w:rPr>
        <w:t>нормы</w:t>
      </w:r>
      <w:r w:rsidRPr="0014277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4277E">
        <w:rPr>
          <w:rFonts w:ascii="Times New Roman" w:eastAsia="Times New Roman" w:hAnsi="Times New Roman" w:cs="Times New Roman"/>
          <w:spacing w:val="-2"/>
          <w:sz w:val="28"/>
        </w:rPr>
        <w:t>потерь.</w:t>
      </w:r>
    </w:p>
    <w:p w:rsidR="0014277E" w:rsidRPr="0014277E" w:rsidRDefault="0014277E" w:rsidP="0014277E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335"/>
        <w:rPr>
          <w:rFonts w:ascii="Times New Roman" w:eastAsia="Times New Roman" w:hAnsi="Times New Roman" w:cs="Times New Roman"/>
          <w:sz w:val="28"/>
        </w:rPr>
      </w:pPr>
      <w:r w:rsidRPr="0014277E">
        <w:rPr>
          <w:rFonts w:ascii="Times New Roman" w:eastAsia="Times New Roman" w:hAnsi="Times New Roman" w:cs="Times New Roman"/>
          <w:sz w:val="28"/>
        </w:rPr>
        <w:t>Отходы и потери производства рассчитываются на основании предельно</w:t>
      </w:r>
    </w:p>
    <w:p w:rsidR="0014277E" w:rsidRDefault="0014277E" w:rsidP="0014277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335" w:hanging="335"/>
        <w:rPr>
          <w:rFonts w:ascii="Times New Roman" w:eastAsia="Times New Roman" w:hAnsi="Times New Roman" w:cs="Times New Roman"/>
          <w:sz w:val="28"/>
        </w:rPr>
      </w:pPr>
      <w:r w:rsidRPr="0014277E">
        <w:rPr>
          <w:rFonts w:ascii="Times New Roman" w:eastAsia="Times New Roman" w:hAnsi="Times New Roman" w:cs="Times New Roman"/>
          <w:sz w:val="28"/>
        </w:rPr>
        <w:t>допустимых норм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4277E" w:rsidRDefault="0014277E" w:rsidP="0014277E">
      <w:pPr>
        <w:pStyle w:val="a7"/>
        <w:spacing w:before="9"/>
      </w:pPr>
      <w:r>
        <w:t>Таблица</w:t>
      </w:r>
      <w:r>
        <w:rPr>
          <w:spacing w:val="-7"/>
        </w:rPr>
        <w:t xml:space="preserve"> 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потерь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отходов</w:t>
      </w:r>
      <w:r>
        <w:rPr>
          <w:spacing w:val="-9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вин,</w:t>
      </w:r>
      <w:r>
        <w:rPr>
          <w:spacing w:val="-7"/>
        </w:rPr>
        <w:t xml:space="preserve"> </w:t>
      </w:r>
      <w:r>
        <w:rPr>
          <w:spacing w:val="-10"/>
        </w:rPr>
        <w:t>%</w:t>
      </w:r>
    </w:p>
    <w:p w:rsidR="0014277E" w:rsidRDefault="0014277E" w:rsidP="0014277E">
      <w:pPr>
        <w:pStyle w:val="a7"/>
        <w:spacing w:before="5"/>
        <w:rPr>
          <w:sz w:val="15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019"/>
        <w:gridCol w:w="2396"/>
        <w:gridCol w:w="2357"/>
      </w:tblGrid>
      <w:tr w:rsidR="0014277E" w:rsidTr="00646B30">
        <w:trPr>
          <w:trHeight w:val="1288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18" w:lineRule="exact"/>
              <w:ind w:left="45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Виноматериалы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240" w:lineRule="auto"/>
              <w:ind w:left="537" w:hanging="413"/>
              <w:rPr>
                <w:sz w:val="28"/>
              </w:rPr>
            </w:pPr>
            <w:proofErr w:type="spellStart"/>
            <w:r>
              <w:rPr>
                <w:sz w:val="28"/>
              </w:rPr>
              <w:t>Всего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потерь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отходов</w:t>
            </w:r>
            <w:proofErr w:type="spellEnd"/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240" w:lineRule="auto"/>
              <w:ind w:left="690" w:firstLine="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Отходы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дрожжевые</w:t>
            </w:r>
            <w:proofErr w:type="spellEnd"/>
          </w:p>
          <w:p w:rsidR="0014277E" w:rsidRDefault="0014277E" w:rsidP="00646B30">
            <w:pPr>
              <w:pStyle w:val="TableParagraph"/>
              <w:spacing w:line="321" w:lineRule="exact"/>
              <w:ind w:left="94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отходы</w:t>
            </w:r>
            <w:proofErr w:type="spellEnd"/>
          </w:p>
        </w:tc>
        <w:tc>
          <w:tcPr>
            <w:tcW w:w="2357" w:type="dxa"/>
          </w:tcPr>
          <w:p w:rsidR="0014277E" w:rsidRPr="0014277E" w:rsidRDefault="0014277E" w:rsidP="00646B30">
            <w:pPr>
              <w:pStyle w:val="TableParagraph"/>
              <w:spacing w:line="240" w:lineRule="auto"/>
              <w:ind w:left="481" w:right="459" w:hanging="9"/>
              <w:jc w:val="center"/>
              <w:rPr>
                <w:sz w:val="28"/>
                <w:lang w:val="ru-RU"/>
              </w:rPr>
            </w:pPr>
            <w:r w:rsidRPr="0014277E">
              <w:rPr>
                <w:sz w:val="28"/>
                <w:lang w:val="ru-RU"/>
              </w:rPr>
              <w:t>Потери</w:t>
            </w:r>
            <w:r w:rsidRPr="0014277E">
              <w:rPr>
                <w:spacing w:val="-13"/>
                <w:sz w:val="28"/>
                <w:lang w:val="ru-RU"/>
              </w:rPr>
              <w:t xml:space="preserve"> </w:t>
            </w:r>
            <w:r w:rsidRPr="0014277E">
              <w:rPr>
                <w:sz w:val="28"/>
                <w:lang w:val="ru-RU"/>
              </w:rPr>
              <w:t>при брожении</w:t>
            </w:r>
            <w:r w:rsidRPr="0014277E">
              <w:rPr>
                <w:spacing w:val="-18"/>
                <w:sz w:val="28"/>
                <w:lang w:val="ru-RU"/>
              </w:rPr>
              <w:t xml:space="preserve"> </w:t>
            </w:r>
            <w:r w:rsidRPr="0014277E">
              <w:rPr>
                <w:sz w:val="28"/>
                <w:lang w:val="ru-RU"/>
              </w:rPr>
              <w:t xml:space="preserve">и снятии </w:t>
            </w:r>
            <w:proofErr w:type="gramStart"/>
            <w:r w:rsidRPr="0014277E">
              <w:rPr>
                <w:sz w:val="28"/>
                <w:lang w:val="ru-RU"/>
              </w:rPr>
              <w:t>с</w:t>
            </w:r>
            <w:proofErr w:type="gramEnd"/>
          </w:p>
          <w:p w:rsidR="0014277E" w:rsidRDefault="0014277E" w:rsidP="00646B30">
            <w:pPr>
              <w:pStyle w:val="TableParagraph"/>
              <w:spacing w:line="304" w:lineRule="exact"/>
              <w:ind w:left="2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дрожжей</w:t>
            </w:r>
            <w:proofErr w:type="spellEnd"/>
          </w:p>
        </w:tc>
      </w:tr>
      <w:tr w:rsidR="0014277E" w:rsidTr="00646B30">
        <w:trPr>
          <w:trHeight w:val="321"/>
        </w:trPr>
        <w:tc>
          <w:tcPr>
            <w:tcW w:w="9578" w:type="dxa"/>
            <w:gridSpan w:val="4"/>
          </w:tcPr>
          <w:p w:rsidR="0014277E" w:rsidRDefault="0014277E" w:rsidP="00646B30">
            <w:pPr>
              <w:pStyle w:val="TableParagraph"/>
              <w:ind w:left="15" w:right="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Белые</w:t>
            </w:r>
            <w:proofErr w:type="spellEnd"/>
          </w:p>
        </w:tc>
      </w:tr>
      <w:tr w:rsidR="0014277E" w:rsidTr="00646B30">
        <w:trPr>
          <w:trHeight w:val="640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14" w:lineRule="exact"/>
              <w:ind w:right="820"/>
              <w:rPr>
                <w:sz w:val="28"/>
              </w:rPr>
            </w:pPr>
            <w:proofErr w:type="spellStart"/>
            <w:r>
              <w:rPr>
                <w:sz w:val="28"/>
              </w:rPr>
              <w:t>Шампанские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столовые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сухие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6,0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spacing w:line="312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</w:tr>
      <w:tr w:rsidR="0014277E" w:rsidTr="00646B30">
        <w:trPr>
          <w:trHeight w:val="321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Полусладкие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2,0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spacing w:line="301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</w:tr>
      <w:tr w:rsidR="0014277E" w:rsidTr="00646B30">
        <w:trPr>
          <w:trHeight w:val="326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06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Крепкие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306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spacing w:line="306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2,0</w:t>
            </w:r>
          </w:p>
        </w:tc>
      </w:tr>
      <w:tr w:rsidR="0014277E" w:rsidTr="00646B30">
        <w:trPr>
          <w:trHeight w:val="321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Десертные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14277E" w:rsidTr="00646B30">
        <w:trPr>
          <w:trHeight w:val="321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Коньячные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6,0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spacing w:line="301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</w:tr>
      <w:tr w:rsidR="0014277E" w:rsidTr="00646B30">
        <w:trPr>
          <w:trHeight w:val="321"/>
        </w:trPr>
        <w:tc>
          <w:tcPr>
            <w:tcW w:w="9578" w:type="dxa"/>
            <w:gridSpan w:val="4"/>
          </w:tcPr>
          <w:p w:rsidR="0014277E" w:rsidRDefault="0014277E" w:rsidP="00646B30">
            <w:pPr>
              <w:pStyle w:val="TableParagraph"/>
              <w:ind w:left="15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Красные</w:t>
            </w:r>
            <w:proofErr w:type="spellEnd"/>
          </w:p>
        </w:tc>
      </w:tr>
      <w:tr w:rsidR="0014277E" w:rsidTr="00646B30">
        <w:trPr>
          <w:trHeight w:val="321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Игристые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столовые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6,0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</w:tr>
      <w:tr w:rsidR="0014277E" w:rsidTr="00646B30">
        <w:trPr>
          <w:trHeight w:val="321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Крепкие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4,5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2,0</w:t>
            </w:r>
          </w:p>
        </w:tc>
      </w:tr>
      <w:tr w:rsidR="0014277E" w:rsidTr="00646B30">
        <w:trPr>
          <w:trHeight w:val="326"/>
        </w:trPr>
        <w:tc>
          <w:tcPr>
            <w:tcW w:w="2806" w:type="dxa"/>
          </w:tcPr>
          <w:p w:rsidR="0014277E" w:rsidRDefault="0014277E" w:rsidP="00646B30">
            <w:pPr>
              <w:pStyle w:val="TableParagraph"/>
              <w:spacing w:line="305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Десертные</w:t>
            </w:r>
            <w:proofErr w:type="spellEnd"/>
          </w:p>
        </w:tc>
        <w:tc>
          <w:tcPr>
            <w:tcW w:w="2019" w:type="dxa"/>
          </w:tcPr>
          <w:p w:rsidR="0014277E" w:rsidRDefault="0014277E" w:rsidP="00646B30">
            <w:pPr>
              <w:pStyle w:val="TableParagraph"/>
              <w:spacing w:line="305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5,5</w:t>
            </w:r>
          </w:p>
        </w:tc>
        <w:tc>
          <w:tcPr>
            <w:tcW w:w="2396" w:type="dxa"/>
          </w:tcPr>
          <w:p w:rsidR="0014277E" w:rsidRDefault="0014277E" w:rsidP="00646B30">
            <w:pPr>
              <w:pStyle w:val="TableParagraph"/>
              <w:spacing w:line="30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4,0</w:t>
            </w:r>
          </w:p>
        </w:tc>
        <w:tc>
          <w:tcPr>
            <w:tcW w:w="2357" w:type="dxa"/>
          </w:tcPr>
          <w:p w:rsidR="0014277E" w:rsidRDefault="0014277E" w:rsidP="00646B30">
            <w:pPr>
              <w:pStyle w:val="TableParagraph"/>
              <w:spacing w:line="305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</w:tbl>
    <w:p w:rsidR="0014277E" w:rsidRPr="0014277E" w:rsidRDefault="0014277E" w:rsidP="0014277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335" w:hanging="335"/>
        <w:rPr>
          <w:rFonts w:ascii="Times New Roman" w:eastAsia="Times New Roman" w:hAnsi="Times New Roman" w:cs="Times New Roman"/>
          <w:sz w:val="28"/>
        </w:rPr>
      </w:pP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 Продуктовый расчет пере</w:t>
      </w:r>
      <w:bookmarkStart w:id="0" w:name="_GoBack"/>
      <w:bookmarkEnd w:id="0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работки 1000 килограмм винограда на столовое белое полусладкое вино и материальные балансы</w:t>
      </w:r>
      <w:r w:rsidR="00242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2AF4" w:rsidRPr="00242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[1]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 Техническое задание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.1 - Техническое задание</w:t>
      </w:r>
    </w:p>
    <w:tbl>
      <w:tblPr>
        <w:tblW w:w="78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96"/>
        <w:gridCol w:w="1887"/>
        <w:gridCol w:w="1519"/>
        <w:gridCol w:w="1746"/>
      </w:tblGrid>
      <w:tr w:rsidR="00761BF6" w:rsidRPr="00521FF5" w:rsidTr="00761BF6"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Сортовой состав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Ркацители</w:t>
            </w:r>
            <w:proofErr w:type="spellEnd"/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Рислинг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Состав сырья по сортам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Массовая доля сахаров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/100 см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18,2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 Содержание гребней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Унос сусла гребнями при дроблении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18,2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 неосветленного сусла: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общего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сусло 1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сусло 2 фракции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дал/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18,2</w:t>
            </w:r>
          </w:p>
        </w:tc>
      </w:tr>
      <w:tr w:rsidR="00761BF6" w:rsidRPr="00521FF5" w:rsidTr="00761BF6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Содержание взвесей в сусле 1 и 2 фракций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62,0</w:t>
            </w:r>
          </w:p>
        </w:tc>
      </w:tr>
    </w:tbl>
    <w:p w:rsidR="00761BF6" w:rsidRPr="00521FF5" w:rsidRDefault="00242AF4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.1.2 Средневзвешенные величины показателей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=19,1*90+18,8*10=18,86 г/100см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=5,2*90+4,7*10/(90+10)=5%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ун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=16,1*90+15,2*10/(90+10)=16,01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вых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.о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76,8*40+70,1*10/(90+10)=76,28дал/т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вых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=58,3*90+58,4*10/(90+10)=58,32 дал/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вых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16,1*90+18,2*10/(90+10)=17,96 дал/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сахаристости 18,86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плотность сусла равна 1,0825 кг/дм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сусла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762,8∙1,0825=825,73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1 фракции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583,2∙1,0825=631,314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2 фракции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179,6∙1,0825=194,42 кг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.1.3 Приёмка винограда по количеству и качеству, дробление с </w:t>
      </w:r>
      <w:proofErr w:type="spellStart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гребнеотделением</w:t>
      </w:r>
      <w:proofErr w:type="spell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 при приёмке, разгрузке и подаче на дробление составляют 0,6% от общей массы и равны: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=1000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18F5B7E6" wp14:editId="259CAFC6">
            <wp:extent cx="46990" cy="235585"/>
            <wp:effectExtent l="0" t="0" r="0" b="0"/>
            <wp:docPr id="1" name="Рисунок 1" descr="https://studfile.net/html/2706/64/html_lFkWRYzalH.EHgN/htmlconvd-Xh8a7X_html_2e8769dc6c364e3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udfile.net/html/2706/64/html_lFkWRYzalH.EHgN/htmlconvd-Xh8a7X_html_2e8769dc6c364e3d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0,6/100=6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винограда, поступившего на дробление: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 – 6 = 994 кг;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винограда, связанные с отделением гребней и уносом с ними сусла составляют: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Г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(100 + УГ) / 100, (3.1)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Г – содержание гребней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%;</w:t>
      </w:r>
      <w:proofErr w:type="gram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 – унос сусла с гребнями, %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=5(100+16,46)/100=5,823 %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 по массе составляют: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994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5,823/100=57,89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жирной мезги, образующейся из винограда при дроблении: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994-57,89=936,12 кг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.1.4 Стекание и прессование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стекании и прессовании составляют 0,5%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0,5/100=5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неосветленного сусла составляет 762,8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/т, плотность сусла – 1,0825 кг/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масса – 825,73 кг.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отходящих сладких выжимок: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936,12-5-825,73=105,39 кг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.1.5 Охлаждение сусла перед отстаиванием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охлаждении сусла в теплообменнике составляют 0,12%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583,2*0,0012=0,7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631,314*0,0012=0,76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сусла первого давления на отстаивание: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583,2-0,7=582,5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631,314-0,76=630,56 кг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.1.6 Осветление сусла отстаиванием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отстаивании составляют 4,5%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582,5*4,5/100=26,22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630,56*4,5/100=28,38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осветленного сусла, снятого с отстоя: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582,5-26,22=556,28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630,56-28,38=602,18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в сусловой гуще жидкой и твердой фаз составляет 2:1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Фильтрат 26,22∙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521FF5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2/3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=17,48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28,38∙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1D4429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2/3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=18,92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Плотный сусловый осадок 26,97∙</w:t>
      </w:r>
      <w:r w:rsidR="00521FF5"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1/3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=8,74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28,87∙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1D4429"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1/3</w:t>
      </w:r>
      <w:r w:rsidR="001D4429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=9,46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на брожение: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556,35+17,48=573,83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602,18+18,92=621,1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– Промежуточный материальный баланс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4"/>
        <w:gridCol w:w="787"/>
        <w:gridCol w:w="914"/>
        <w:gridCol w:w="2027"/>
        <w:gridCol w:w="938"/>
        <w:gridCol w:w="1088"/>
      </w:tblGrid>
      <w:tr w:rsidR="00761BF6" w:rsidRPr="00521FF5" w:rsidTr="00761BF6"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Виноград,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неосветленное сусло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Осветленное 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сусло 1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Полупродукты: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Сусло 2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сусловый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охлаждении сусла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621,1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57,89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105,39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5734,83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</w:tr>
    </w:tbl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.1.7 Брожение сусла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считаются по массе. При полном сбраживании 100 грамм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инвертного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сахара образуется 46,6 г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СО2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071001C5" wp14:editId="0C2096F2">
            <wp:extent cx="857885" cy="386715"/>
            <wp:effectExtent l="0" t="0" r="0" b="0"/>
            <wp:docPr id="4" name="Рисунок 4" descr="https://studfile.net/html/2706/64/html_lFkWRYzalH.EHgN/htmlconvd-Xh8a7X_html_f66b8ea312b4fc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tudfile.net/html/2706/64/html_lFkWRYzalH.EHgN/htmlconvd-Xh8a7X_html_f66b8ea312b4fc9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(3.2)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44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– изменение сахаристости,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/100см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 – объём сусла, поступившего на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подбраживание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СО2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10*46,6(18,86-3)*573,83/100*1000=42,41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контракции спирта: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=0,08∙0,6∙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594B741D" wp14:editId="3EB27133">
            <wp:extent cx="103505" cy="235585"/>
            <wp:effectExtent l="0" t="0" r="0" b="0"/>
            <wp:docPr id="5" name="Рисунок 5" descr="https://studfile.net/html/2706/64/html_lFkWRYzalH.EHgN/htmlconvd-Xh8a7X_html_42f1179f277843b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tudfile.net/html/2706/64/html_lFkWRYzalH.EHgN/htmlconvd-Xh8a7X_html_42f1179f277843b9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с,% (3.3)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44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– изменение сахаристости,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/100см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Vсус∙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/100,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(3.4)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объём сусла, поступившего на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подбраживание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=0,08∙0,6∙(18,86-3)=0,77%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=573,83*0,77=4,42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Механические потери составляют 0,6%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=573,83*0,6/100=3,45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=621,1*0,6/100=3,73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обработке холодом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=0,12%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=573,83*0,0012=0,69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=621,1*0,6/100=0,75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573,83-4,42-0,69-3,45=565,27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621,1-42,41-0,75-3,73=574,21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.1.8 Снятие виноматериала с дрожжевой гущи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снятии с дрожжевой гущи, включая потери при прессовании, составляют 0,5%: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573,83*0,5/100=2,87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621,1*0,5/100=3,11кг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Дрожжевая гуща составляет 7,5% от объема сусла, поступившего на брожение. Объем дрожжевой гущи: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573,83∙7,5/100=43,04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виноматериала, снятого с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565,27-2,87-43,04=519,26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по массе при снятии с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без дрожжевых образований 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величине приведенного экстракта принятой 2,0%: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EAD843F" wp14:editId="41B7531B">
            <wp:extent cx="273685" cy="188595"/>
            <wp:effectExtent l="0" t="0" r="0" b="1905"/>
            <wp:docPr id="6" name="Рисунок 6" descr="https://studfile.net/html/2706/64/html_lFkWRYzalH.EHgN/htmlconvd-Xh8a7X_html_ce381eb1200e1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tudfile.net/html/2706/64/html_lFkWRYzalH.EHgN/htmlconvd-Xh8a7X_html_ce381eb1200e163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в/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 </w:t>
      </w:r>
      <w:proofErr w:type="spellStart"/>
      <w:r w:rsid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proofErr w:type="spellStart"/>
      <w:r w:rsid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- 0,99823 = (d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20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d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20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1,000)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0,99823 (3.5)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где </w:t>
      </w:r>
      <w:proofErr w:type="spellStart"/>
      <w:r w:rsid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,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d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20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 –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 абсолютная и относительная плотность водно- спиртовой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виноматериала, 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ºС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1BF6" w:rsidRPr="00521FF5" w:rsidRDefault="001D4429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</w:t>
      </w:r>
      <w:proofErr w:type="spellEnd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d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20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 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соответственно абсолютная и относительная плотность водно -экстрактивной части виноматериала при 20</w:t>
      </w:r>
      <w:proofErr w:type="gramStart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ºС</w:t>
      </w:r>
      <w:proofErr w:type="gramEnd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0,99823 – абсолютная плотность воды 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ºС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кг/дм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1,000- относительная плотность воды 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ºС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кг/дм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18,32∙0,6=10,992% об, </w:t>
      </w:r>
      <w:proofErr w:type="spellStart"/>
      <w:r w:rsid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=0,9853 кг/дм³,</w:t>
      </w:r>
    </w:p>
    <w:p w:rsidR="00761BF6" w:rsidRPr="00521FF5" w:rsidRDefault="001D4429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</w:t>
      </w:r>
      <w:proofErr w:type="spellEnd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=1,00776 кг/дм³,</w:t>
      </w:r>
    </w:p>
    <w:p w:rsidR="00761BF6" w:rsidRPr="00521FF5" w:rsidRDefault="001D4429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4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ρ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/</w:t>
      </w:r>
      <w:proofErr w:type="gramStart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proofErr w:type="gramEnd"/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0,99823 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(0,9853 + 1,00776 – 1,0000) = 0,9913 кг/дм³.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519,36*0,9911 =514,74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574,21-514,74-3,11=56,36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в дрожжевой гуще жидкой и твердой фаз составляет 2:1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фильтрата: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56,36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="006F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0,6668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=37,58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фильтрата: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37,58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0,9911=37,25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плотного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56,36-37,25=19,11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молодого виноматериала на отдых: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519,36+37,58=556,91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514,74+37,25=551,9 кг</w:t>
      </w:r>
    </w:p>
    <w:p w:rsidR="00761BF6" w:rsidRPr="00242AF4" w:rsidRDefault="00242AF4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.1.9 Отдых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Принимаем продолжительность отдыха в течени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дней. Годовые потери составляют 0,0002%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556,94*0,000002=0,01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551,99*0,000002=0,01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 виноматериала на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эгализацию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556,9-0,01=556,93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551,99-0,01=551,98 кг</w:t>
      </w:r>
    </w:p>
    <w:p w:rsidR="00761BF6" w:rsidRPr="00521FF5" w:rsidRDefault="00242AF4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61BF6" w:rsidRPr="006F3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</w:t>
      </w:r>
      <w:proofErr w:type="spellStart"/>
      <w:r w:rsidR="00761BF6" w:rsidRPr="006F3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Эгализация</w:t>
      </w:r>
      <w:proofErr w:type="spellEnd"/>
      <w:r w:rsidR="00761BF6" w:rsidRPr="006F3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виноматериала с комплексной оклейкой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Суммарные потери при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эгализации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0,4%: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556,93*0,4/100=2,29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551,98*0,4/100=2,21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556,93-2,29=554,64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551,98-2,21=549,77 кг</w:t>
      </w:r>
    </w:p>
    <w:p w:rsidR="00761BF6" w:rsidRPr="006F300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61BF6" w:rsidRPr="006F3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Хранение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хранении составляют 0,003%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554,64*0,003/100=0,017дм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549,77*0,003/100=0,017кг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на купажирование: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554,64-0,017=554,623дм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549,77-0.017=549,753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242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 – Промежуточный материальный баланс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4"/>
        <w:gridCol w:w="753"/>
        <w:gridCol w:w="818"/>
        <w:gridCol w:w="2027"/>
        <w:gridCol w:w="1078"/>
        <w:gridCol w:w="1078"/>
      </w:tblGrid>
      <w:tr w:rsidR="00761BF6" w:rsidRPr="00521FF5" w:rsidTr="00761BF6"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Виноград,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том числе неосветленное сусло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Столовый сухой виноматериал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Полупродукты: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Сусло 2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сусловый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охлаждении сусла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брожении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отери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снятии с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др.ос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отдыхе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554,723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105,39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99,46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42,41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2,21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549,753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179.6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2,29</w:t>
            </w:r>
          </w:p>
        </w:tc>
      </w:tr>
    </w:tbl>
    <w:p w:rsidR="00AE1B7A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1B7A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Окончание таблицы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57"/>
        <w:gridCol w:w="860"/>
        <w:gridCol w:w="1093"/>
        <w:gridCol w:w="1707"/>
        <w:gridCol w:w="921"/>
        <w:gridCol w:w="1130"/>
      </w:tblGrid>
      <w:tr w:rsidR="00761BF6" w:rsidRPr="00521FF5" w:rsidTr="00761BF6"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Виноград,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неосветленное сусло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эгализации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хранении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др.ос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остановке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бр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0,017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14,76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</w:tr>
    </w:tbl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.1.13 Хранение на холоде до розлива и холодная фильтрация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Годовые потери виноматериала составляют 0,4 %, тогда за 40 дней потери составляют 0,044%; потери при холодной фильтрации составляют 0,22%. Тогда общие потери при хранении и холодной фильтрации составляют 0,044% + 0,22% = 0,264%: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554,623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0,264/100 = 1,221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549,753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0,264/100 = 1,21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столового полусладкого белого виноматериала на розлив: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554,623-1,221=553,402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549,753-1,21=548,543 кг</w:t>
      </w: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.1.14 Розлив виноматериала, укладка бутылок в короба, складирование и отгрузка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контрольной фильтрации составляют 0,03%: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553,402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0,03/100 = 0,17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549,753 0,03/100 = 0,16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553,402-0,17=553,232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549,753-0,16=549,593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подаче виноматериала в цех розлива: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стерильной фильтрации – 0,07%,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перекачке – 0,15%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Суммарные потери – 0,22%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553,232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0,22/100 = 1,22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549,593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0,22/100 = 1,21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553,232-1,22=552,012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549,593-1,21=548,383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розливе вина в бутылку, укупорке и отделке бутылки составляет 0,34%: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552,012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0,34/100 = 1,88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548,383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0,34/100 = 1,86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552,012-1,88=567,75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548,383-1,86=546,523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при укладке в короба, пакетировании, складировании, включая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отгрузку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0,06%: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567,75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0,06/100 = 0,32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546,523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0,06/100 = 0,33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567,75-0,32=567,43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546,523-0,34=546,183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Объединим полученные данные в единую таблицу.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 – Материальный баланс 1000 кг винограда на столовое полусладкое белое вино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5"/>
        <w:gridCol w:w="777"/>
        <w:gridCol w:w="887"/>
        <w:gridCol w:w="2027"/>
        <w:gridCol w:w="1078"/>
        <w:gridCol w:w="984"/>
      </w:tblGrid>
      <w:tr w:rsidR="00761BF6" w:rsidRPr="00521FF5" w:rsidTr="00761BF6"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Виноград,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неосветленное сусло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Столовое полусладкое вино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Полупродукты: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Сусло 2 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сусл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осад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охлажд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сусла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брожении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отери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снятии с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др.ос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отдыхе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эгализации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хранении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др.ос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остановке брожения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хранение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холоде 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фильтрации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 фильтр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подаче в цех розлива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розливе в бут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укладке в короба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546,183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105,39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0,76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42,41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567,43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14,76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1,221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0,32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762,8</w:t>
            </w:r>
          </w:p>
        </w:tc>
      </w:tr>
    </w:tbl>
    <w:p w:rsidR="00AE1B7A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BF6" w:rsidRPr="00521FF5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 </w:t>
      </w:r>
      <w:r w:rsidR="00761BF6" w:rsidRPr="00AE1B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Продуктовый расчет переработки 1000 килограмм винограда на специальное вино «Мадера» и материальные балансы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lastRenderedPageBreak/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.2.1 Техническое задание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.5 - Техническое задание</w:t>
      </w:r>
    </w:p>
    <w:tbl>
      <w:tblPr>
        <w:tblW w:w="76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095"/>
        <w:gridCol w:w="816"/>
        <w:gridCol w:w="1779"/>
        <w:gridCol w:w="1942"/>
      </w:tblGrid>
      <w:tr w:rsidR="00761BF6" w:rsidRPr="00521FF5" w:rsidTr="00761BF6">
        <w:tc>
          <w:tcPr>
            <w:tcW w:w="2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Сортовой состав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Ркацители</w:t>
            </w:r>
            <w:proofErr w:type="spellEnd"/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Рислинг</w:t>
            </w:r>
          </w:p>
        </w:tc>
      </w:tr>
      <w:tr w:rsidR="00761BF6" w:rsidRPr="00521FF5" w:rsidTr="00761BF6">
        <w:trPr>
          <w:trHeight w:val="48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4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Состав сырья по сортам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4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4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4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761BF6" w:rsidRPr="00521FF5" w:rsidTr="00761BF6">
        <w:trPr>
          <w:trHeight w:val="264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Массовая доля сахаров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/100 см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18,8</w:t>
            </w:r>
          </w:p>
        </w:tc>
      </w:tr>
      <w:tr w:rsidR="00761BF6" w:rsidRPr="00521FF5" w:rsidTr="00761BF6">
        <w:trPr>
          <w:trHeight w:val="60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Содержание гребней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761BF6" w:rsidRPr="00521FF5" w:rsidTr="00761BF6">
        <w:trPr>
          <w:trHeight w:val="264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Унос сусла гребнями при дроблении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761BF6" w:rsidRPr="00521FF5" w:rsidTr="00761BF6">
        <w:trPr>
          <w:trHeight w:val="936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 неосветленного сусла: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общего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сусло 1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сусло 2 фракции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дал/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End"/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61BF6" w:rsidRPr="00521FF5" w:rsidTr="00761BF6">
        <w:trPr>
          <w:trHeight w:val="264"/>
        </w:trPr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Содержание взвесей в сусле 1 и 2 фракций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</w:tbl>
    <w:p w:rsidR="00242AF4" w:rsidRDefault="00242AF4" w:rsidP="00521FF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BF6" w:rsidRPr="00242AF4" w:rsidRDefault="00AE1B7A" w:rsidP="00521FF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.2.2 Средневзвешенные величины показателей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80*19,4+20*18,8/100=19,28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=80*4,6+20*4,2/100=4,52 %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ун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=15*80+14,8*20/100=14,96 %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вых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.о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75,2*80+74,8*20/100=75,12дал/т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сахаристости 19,28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плотность сусла равна 1,0838,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сусла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75,12∙10∙1,0838=814,15 кг</w:t>
      </w:r>
    </w:p>
    <w:p w:rsidR="00761BF6" w:rsidRPr="00242AF4" w:rsidRDefault="00AE1B7A" w:rsidP="00521FF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.2.3 Приёмка винограда по количеству и качеству, дробление с </w:t>
      </w:r>
      <w:proofErr w:type="spellStart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гребнеотделением</w:t>
      </w:r>
      <w:proofErr w:type="spell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 при приёмке, разгрузке и подаче на дробление составляют 0,6% от общей массы и равны: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=1000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0,6/100=6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винограда, поступившего на дробление: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 – 6 = 994 кг;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винограда, связанные с отделением гребней и уносом с ними сусла находим по формуле (3.1):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=4,52*(14,96+100)/100=5,2 %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винограда по массе составляют: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994*5,2/100=51,65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жирной мезги, образующейся из винограда при дроблении: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994-51,65=942,35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70% мезги – 659,65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30% мезги – 282,70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.2.4 Настаивание сусла на мезге с нагреванием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нагревании мезги составляют 0,4%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659,65*0,4/100=2,64кг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653,98-2,62=651,36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Механические потери при разделении мезги, включая потери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подачи продуктов на осветление составляют 0,5 % и равны: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0,5*1000/100=5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выжимки составляет: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657,01-5=576,32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.2.5 Осветление сусла отстаиванием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приготовление специального вина «Мадера» идет сусло 1 и 2 давления и сусло 2 давления от столового полусладкого белого вина.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ах-ть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=(531,75*19,28+179,6*18,86)/531,75+179,6=19,17 г/дм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масса сусла составляет: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576,32+194,42=784,74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сусла будет равна: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784,74/711,05=1,0832кг/дм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отстаивании составляют 4,5%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711,05*4,5/100=32дм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770,74*4,5/100=35,31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осветленного сусла, снятого с отстоя: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711,05-32=679,15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770,74-34,68=736,06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в сусловой гуще жидкой и твердой фаз составляет 2:1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Фильтрат 32∙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=21,33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34,68∙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=23,12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Плотный сусловый осадок 32∙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=10,67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34,68∙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=11,56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 на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подбраживание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679,15+21,33=700,48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736,06+23,12=759,18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 – Промежуточный материальный баланс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4"/>
        <w:gridCol w:w="1078"/>
        <w:gridCol w:w="897"/>
        <w:gridCol w:w="1702"/>
        <w:gridCol w:w="1078"/>
        <w:gridCol w:w="999"/>
      </w:tblGrid>
      <w:tr w:rsidR="00761BF6" w:rsidRPr="00521FF5" w:rsidTr="00761BF6"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Виноград,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неосветленное сусло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сусло 2 давления от столового 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вина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751,2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Осветленное сусло 1 фракции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Плотный сусловый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настаивании с нагреванием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30% мезги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759,18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51,65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75,69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282,7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700,48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219,65</w:t>
            </w:r>
          </w:p>
        </w:tc>
      </w:tr>
      <w:tr w:rsidR="00761BF6" w:rsidRPr="00521FF5" w:rsidTr="00761BF6"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1194,42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930,8</w:t>
            </w:r>
          </w:p>
        </w:tc>
      </w:tr>
    </w:tbl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.2.6 </w:t>
      </w:r>
      <w:proofErr w:type="spellStart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Подбраживание</w:t>
      </w:r>
      <w:proofErr w:type="spellEnd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спиртование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спирта этилового ректификованного, расходуемого на спиртование всего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подбраживаемого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мезге сока,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[3]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сп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30FC1411" wp14:editId="519AA12C">
            <wp:extent cx="2366010" cy="509270"/>
            <wp:effectExtent l="0" t="0" r="0" b="5080"/>
            <wp:docPr id="7" name="Рисунок 7" descr="https://studfile.net/html/2706/64/html_lFkWRYzalH.EHgN/htmlconvd-Xh8a7X_html_d487ba77d90ff62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tudfile.net/html/2706/64/html_lFkWRYzalH.EHgN/htmlconvd-Xh8a7X_html_d487ba77d90ff62d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(3.6)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сус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объем сусла, подающееся на подбраживание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вм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крепость молодого виноматериала,19%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вм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сахаристость молодого виноматериала, 1,5г/100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сус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сахаристость сусла, 19,17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сп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крепость винного дистиллята,84,7 %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сп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=700,48(19+0,6(1,5-19,17))/84,7-19-0,6*1,5=87,34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спирта: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87,34*0,8458=73,88 кг,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0,8458 – плотность винного дистиллята крепостью 84,7 %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ºС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кг/дм³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спиртованием в сусле должно сбродить сахара [3]: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сб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ах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3425FC63" wp14:editId="30502EEB">
            <wp:extent cx="2036445" cy="443230"/>
            <wp:effectExtent l="0" t="0" r="1905" b="0"/>
            <wp:docPr id="8" name="Рисунок 8" descr="https://studfile.net/html/2706/64/html_lFkWRYzalH.EHgN/htmlconvd-Xh8a7X_html_c42b4096209bfa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tudfile.net/html/2706/64/html_lFkWRYzalH.EHgN/htmlconvd-Xh8a7X_html_c42b4096209bfa5d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(3.7)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сб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ах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700,48*19,17-(700,48+87,34) *1,5=17,48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образуется спирта естественного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наброда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ест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.н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абр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сб.сах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∙0,6 (3.8)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ест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.н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абр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=17,48∙0,6=10,4898% об.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считаются по массе. При полном сбраживании 100 грамм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инвертного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сахара образуется 46,6 г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находим по формуле (3.2):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СО2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=10*46,6*17,48*700,48/100*1000=57,06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контракции спирта, находим по формулам (3.3) и (3.4):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=0,08∙0,6∙10,4898=0,84%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=700,48*0,84/100=5,88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Механические потери составляют 0,2%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=759,18*0,2/100=1,4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=759,18*0,2/100=1,52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700,48-5,88-1,4=693,2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759,18-1,52-57,06=700,6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контракции при спиртовании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подброженного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сусла до крепости 19%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сп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=(87,34+693,2)∙0,0008∙(19-10,4898)=5,31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специального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693,2+87,34-5,31=775,23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700,6+73,88=774,48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виноматериала по кондициям: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/м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/м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=% об.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без дрожжевых образований при 20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величине приведенного экстракта принятой 2,0% определяем по формуле (3.5):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в/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0,99823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(0,97638 + 1,0185 – 1,0000) = 0,99 кг/дм³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.2.7 Снятие виноматериала с дрожжевой гущи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снятии с дрожжевой гущи, включая потери при прессовании, составляют 0,5%: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700,48*0,5/100=3,5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759,18*0,5/100=3,8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плотного дрожжевого осадка составляет 4,5%: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700,48*4,5/100=31,52дм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759,18*4,5/100=34,2кг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775,23-31,52-3,5=740,21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m=740,21*0,99=732,81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др.г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=774,48-732,81-3,8=37,87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в дрожжевой гуще жидкой и твердой фаз составляет 2:1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Фильтрат 31,52 ∙ =21,01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37,87 ∙ =25,25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Плотный дрожжевой осадок 31,52 ∙ =10,51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37,87 ∙ =12,62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специального виноматериала на купаж: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740,1+22,01=762,22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732,81+25,25=758,06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 – Промежуточный материальный баланс (ч.1)</w:t>
      </w:r>
    </w:p>
    <w:tbl>
      <w:tblPr>
        <w:tblW w:w="7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4"/>
        <w:gridCol w:w="938"/>
        <w:gridCol w:w="1078"/>
        <w:gridCol w:w="2135"/>
        <w:gridCol w:w="938"/>
        <w:gridCol w:w="1078"/>
      </w:tblGrid>
      <w:tr w:rsidR="00761BF6" w:rsidRPr="00521FF5" w:rsidTr="00761BF6"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Поступление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Виноград, в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неосветленное сусло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сусло 2-го давления от столового 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/слад вина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Винный дистиллят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73,88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87,34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Специальный виноматериал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сусловый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дрожжевой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настаивании с нагреванием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30% мезги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подбраживании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-механические потери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спиртовании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снятии с др. осадка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758,06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51,65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75,69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12,62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762,22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219,65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  <w:tr w:rsidR="00761BF6" w:rsidRPr="00521FF5" w:rsidTr="00761BF6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1268,3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1018,14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1268,3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1008,26</w:t>
            </w:r>
          </w:p>
        </w:tc>
      </w:tr>
    </w:tbl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.2.8 Брожение на мезге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сусла: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219,65*1,0838=231,1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твердой фазы: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282,7-238,1=44,6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брожении сусла имеют место потери: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считаются по массе. При полном сбраживании 100 грамм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инвертного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сахара образуется 46,6 г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формуле (3.2) находим: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СО2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=10*46,6(19,28-3)*219,65/100*1000=15,64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контракции спирта рассчитываются по формулам (3.3) и (3.4):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=0,6∙15,28=9,17%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=219,65∙9,17∙0,0008=1,61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Механические потери составляют 0,2%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219,65*0,2/100=0,44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238,1*0,2/100=0,48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бродящей мезги: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219,65-0,44-1,61=217,6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238,1-0,48-15,64=221,98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сброженной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мезги: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221,98+44,6=266,58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.2.9 Стекание и прессование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стекании и прессовании составляют 8%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217,6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0F24B5C1" wp14:editId="0E5D726D">
            <wp:extent cx="85090" cy="235585"/>
            <wp:effectExtent l="0" t="0" r="0" b="0"/>
            <wp:docPr id="9" name="Рисунок 9" descr="https://studfile.net/html/2706/64/html_lFkWRYzalH.EHgN/htmlconvd-Xh8a7X_html_b7c401d1d14999d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tudfile.net/html/2706/64/html_lFkWRYzalH.EHgN/htmlconvd-Xh8a7X_html_b7c401d1d14999d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8/100=17,41дм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221,98 </w:t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31FB73C0" wp14:editId="1694506A">
            <wp:extent cx="85090" cy="235585"/>
            <wp:effectExtent l="0" t="0" r="0" b="0"/>
            <wp:docPr id="10" name="Рисунок 10" descr="https://studfile.net/html/2706/64/html_lFkWRYzalH.EHgN/htmlconvd-Xh8a7X_html_7e33933af1a58b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udfile.net/html/2706/64/html_lFkWRYzalH.EHgN/htmlconvd-Xh8a7X_html_7e33933af1a58b8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8/100=17,76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отходящих сладких выжимок: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44,6+17,76=62,36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недоброженного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217,6-17,41=200,19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221,98-17,76=204,22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 – Промежуточный баланс</w:t>
      </w:r>
    </w:p>
    <w:tbl>
      <w:tblPr>
        <w:tblW w:w="7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072"/>
        <w:gridCol w:w="810"/>
        <w:gridCol w:w="952"/>
        <w:gridCol w:w="1870"/>
        <w:gridCol w:w="952"/>
        <w:gridCol w:w="952"/>
      </w:tblGrid>
      <w:tr w:rsidR="00761BF6" w:rsidRPr="00521FF5" w:rsidTr="00761BF6"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rPr>
          <w:trHeight w:val="144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30% мезги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жидкая фаза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217,65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Сброженный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виноматериал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Потери при брожении: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отери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Унос с выжимкой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200,19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62,36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204,22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11,46</w:t>
            </w:r>
          </w:p>
        </w:tc>
      </w:tr>
      <w:tr w:rsidR="00761BF6" w:rsidRPr="00521FF5" w:rsidTr="00761BF6">
        <w:trPr>
          <w:trHeight w:val="12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217,65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282,7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217,65</w:t>
            </w:r>
          </w:p>
        </w:tc>
      </w:tr>
    </w:tbl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Дображивание</w:t>
      </w:r>
      <w:proofErr w:type="spell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при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дображивании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насухо составляют: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считаются по массе. При полном сбраживании 100 грамм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инвертного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сахара образуется 46,6 г CO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,по формуле (3.2) находим: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СО2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=10*46,6(3-1,5)*204,22/100*1000=1,43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контракции спирта, рассчитываются по формулам (3.3) и (3.4):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=0,6*1,5*0,08=0,072%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=204,22*0,072/100=0,15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Механические потери составляют: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=3-0,6-0,72-0,144=1,5%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V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209,19*1,5/100=3,14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204,22*1,5/100=3,06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209,19-3,14-0,15=205,9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204,22-3,06-1,43=199,73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Спиртование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Спиртуозность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винного дистиллята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равна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84,7 %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4F6EBEDA" wp14:editId="669CA21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1" name="Рисунок 11" descr="https://studfile.net/html/2706/64/html_lFkWRYzalH.EHgN/htmlconvd-Xh8a7X_html_a20f1dc872fa716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.net/html/2706/64/html_lFkWRYzalH.EHgN/htmlconvd-Xh8a7X_html_a20f1dc872fa716c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F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2BB30756" wp14:editId="0E2D301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2" name="Рисунок 12" descr="https://studfile.net/html/2706/64/html_lFkWRYzalH.EHgN/htmlconvd-Xh8a7X_html_1c4b51e8a4ddee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.net/html/2706/64/html_lFkWRYzalH.EHgN/htmlconvd-Xh8a7X_html_1c4b51e8a4ddee53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10,67 65,2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19,5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84.7 8,83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Требуется: виноматериала 65,2 части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винного дистиллята 8,83 части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Всего:74,03 части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спиртования 192,91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виноматериала до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спиртуозности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19%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винного дистиллята: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205,9*8,83/74,03=24,56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винного дистиллята составляет 0,8458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дистиллята 24,56*0,8458=20,77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после спиртования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205,9+24,56=230,46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199,73+20,77=220,5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контракции спирта составляют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=0,08*(19,5-10,67)=0,71 %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=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230,46*0,71/100=1,64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230,46-1,64=228,82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Снятие виноматериала с дрожжевой гущи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снятии с дрожжевой гущи, включая потери при прессовании, составляют 0,5%: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228,82*0,5/100=1,14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230,46*0,5/100=1,18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дрожжевой гущи: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228,82*7,5/100=17,16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Виноматериал в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дрожжевой гущи: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228,82-17,16-1,14=210,52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виноматериала находим по формуле (3.5):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в/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0,99823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(0,98542 + 1,00776 – 1,0000) = 0,99 кг/дм³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по массе будет равен: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210,52∙0,99=208,41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дрожжевой гущи в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229,28-208,41=20,87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в дрожжевой гуще жидкой и твердой фаз составляет 2:1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Фильтрат 17,16∙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=13,16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13,16∙0,99=13,03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плотного дрожжевого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17,16-13,16=4,004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плотного дрожжевого осадка: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20,83-13.03=7,84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сухого виноматериала на спиртование: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210,52+13,16=223,68дм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208,41+13,03=221,44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Купажирование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смешивании специального и столового спиртованного виноматериалов со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спиртуозностью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19% об, получим купаж объемом: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762,22+23,68=985,9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спиртовым единицам: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762∙19+223,68∙19,5=18843,94 ед.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сахарным единицам: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985,9∙1,5= 1478,85 ед.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Узнаем кондиции купажа при смешивании двух виноматериалов: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18843,94/985,9=19,1 % об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1478,85/985,9= 1,5 г/100 см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купажа: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985,9∙0,99=976,04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купажировании составляют:</w:t>
      </w:r>
    </w:p>
    <w:p w:rsidR="00761BF6" w:rsidRPr="00521FF5" w:rsidRDefault="00761BF6" w:rsidP="00521FF5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закачка виноматериала – 0,07 %;</w:t>
      </w:r>
    </w:p>
    <w:p w:rsidR="00761BF6" w:rsidRPr="00521FF5" w:rsidRDefault="00761BF6" w:rsidP="00521FF5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перемешивание мех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ешалкой –0,00%;</w:t>
      </w:r>
    </w:p>
    <w:p w:rsidR="00761BF6" w:rsidRPr="00521FF5" w:rsidRDefault="00761BF6" w:rsidP="00521FF5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раскачка виноматериала – 0,07%.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Суммарные потери составляют 0,14 % и равны: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985,9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0,14/100 = 1,38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976,04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0,14/100 = 1,37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 купажа на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эгализацию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985,9-1,38= 984,5дм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976,04-1,37= 974,67кг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Эгализация</w:t>
      </w:r>
      <w:proofErr w:type="spellEnd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комплексной оклейкой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Суммарные потери при </w:t>
      </w:r>
      <w:proofErr w:type="spell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эгализации</w:t>
      </w:r>
      <w:proofErr w:type="spell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0,27%: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984,5*0,27/100 =2,66дм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974,67*0,27/100=2,63кг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984,5-2,66=981,84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974,67-2,63=972,04кг</w:t>
      </w:r>
    </w:p>
    <w:p w:rsidR="00761BF6" w:rsidRPr="00521FF5" w:rsidRDefault="00242AF4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61BF6"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Снятие виноматериала с клеевого осадка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Суммарные потери при снятии с клеевого осадка с фильтрацией составляют 0,23%: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981,84*0,23/100=2,26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972,04*0,23/100=2,24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после снятия: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981,84-2,26=979,58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972,04-2,24=969,8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Мадеризация</w:t>
      </w:r>
      <w:proofErr w:type="spellEnd"/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тепловой обработке составляют 0,42%: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979,58*0,42/100=4,14дм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972,04*0,42/100=4,08кг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на хранение: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979,58-4,14=975,44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972,04-4,08=967,96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Хранение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хранении виноматериала 1 месяц составляют 0,03%: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975,44*0,03/100=0,29дм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967,96*0,03/100=0,29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на обработку холодом: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975,44-0,29=975,15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967,96-0,29=967,67 кг</w:t>
      </w:r>
    </w:p>
    <w:p w:rsidR="00761BF6" w:rsidRPr="00242AF4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Обработка холода и холодная фильтрация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Суммарные потери составляют 0,73%: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975,15*0,73/100=7,12дм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967,67*0,73/100=7,06кг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виноматериала на контрольную фильтрацию: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975,15-7,12= 968,03дм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967,67-7,06= 960,61 кг</w:t>
      </w:r>
    </w:p>
    <w:p w:rsidR="00761BF6" w:rsidRPr="00242AF4" w:rsidRDefault="00AE1B7A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.2.1</w:t>
      </w:r>
      <w:r w:rsidR="00242AF4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761BF6" w:rsidRPr="00242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Розлив виноматериала, укладка бутылок в короба, складирование и отгрузка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контрольной фильтрации составляют 0,15%: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968,03*0,15/100 =1,45дм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960,61*0,15/100= 1,44кг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на розлив: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968,03-1,45=966,58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960,61-1,44= 959,17кг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при розливе вина в бутылку, укупорке и отделке бутылки составляет 0,34%: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966,58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0,34/100 = 3,28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959,17 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0,34/100 = 3,26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на укладку: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966,58-3,28=963,3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959,17-3,26=955,91 кг.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при укладке в короба, пакетировании, складировании, включая </w:t>
      </w:r>
      <w:proofErr w:type="gramStart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отгрузку</w:t>
      </w:r>
      <w:proofErr w:type="gramEnd"/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0,06%: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963,3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0,06/100 = 0,58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955,91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7"/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0,06/100 = 0,57 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Выход: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963,3-0,58=962,72 дм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955,91-0,57= 955,34кг</w:t>
      </w:r>
    </w:p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 – Материальный баланс переработки 1000 кг винограда на специальное вино «Мадера»</w:t>
      </w:r>
    </w:p>
    <w:tbl>
      <w:tblPr>
        <w:tblW w:w="77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69"/>
        <w:gridCol w:w="938"/>
        <w:gridCol w:w="834"/>
        <w:gridCol w:w="2135"/>
        <w:gridCol w:w="938"/>
        <w:gridCol w:w="938"/>
      </w:tblGrid>
      <w:tr w:rsidR="00761BF6" w:rsidRPr="00521FF5" w:rsidTr="00761BF6">
        <w:tc>
          <w:tcPr>
            <w:tcW w:w="2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761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761BF6"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</w:p>
          <w:p w:rsidR="00AE1B7A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  <w:p w:rsidR="00AE1B7A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  <w:p w:rsidR="00AE1B7A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  <w:p w:rsidR="00AE1B7A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  <w:p w:rsidR="00AE1B7A" w:rsidRPr="00521FF5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761BF6">
        <w:trPr>
          <w:trHeight w:val="4104"/>
        </w:trPr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Виноград, в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неосветленное сусло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Сусло 2-го давления от столового 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вина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Винный дистиллят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194,42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751,2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Продукты: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вино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Отходы: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Гребни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Выжимка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сусловый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Плотный дрожжевой осадок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Потери: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приемке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настаивании с нагреванием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переработке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подбраживании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955,34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51,65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12,62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962,72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10,51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761BF6" w:rsidRPr="00521FF5" w:rsidRDefault="00761BF6" w:rsidP="00521F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F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Окончание таблицы </w:t>
      </w:r>
      <w:r w:rsidR="00AE1B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Pr="00521F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.11</w:t>
      </w:r>
    </w:p>
    <w:tbl>
      <w:tblPr>
        <w:tblW w:w="80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35"/>
        <w:gridCol w:w="1078"/>
        <w:gridCol w:w="1078"/>
        <w:gridCol w:w="2048"/>
        <w:gridCol w:w="1078"/>
        <w:gridCol w:w="1078"/>
      </w:tblGrid>
      <w:tr w:rsidR="00761BF6" w:rsidRPr="00521FF5" w:rsidTr="00630495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2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2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61BF6" w:rsidRPr="00521FF5" w:rsidTr="006304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AE1B7A" w:rsidP="00AE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761BF6"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761BF6" w:rsidRPr="00521FF5" w:rsidTr="00630495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-механические </w:t>
            </w: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потери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дображивании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-механические потери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брожении: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-контракция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-механические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потери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Унос с выжимкой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спиртовании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снятии с др. осадка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купажировании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эгализации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снятии с клея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мадеризации</w:t>
            </w:r>
            <w:proofErr w:type="spellEnd"/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хранении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обработке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</w:t>
            </w:r>
            <w:proofErr w:type="gramStart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.ф</w:t>
            </w:r>
            <w:proofErr w:type="gram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ильтр</w:t>
            </w:r>
            <w:proofErr w:type="spellEnd"/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розливе в бут.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укладке в короба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77,06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10,43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1,37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2,63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0.44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2,26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5,44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0,29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7,12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3,28</w:t>
            </w:r>
          </w:p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0,58</w:t>
            </w:r>
          </w:p>
        </w:tc>
      </w:tr>
      <w:tr w:rsidR="00761BF6" w:rsidRPr="00521FF5" w:rsidTr="00630495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1306,32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1025,45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1306,32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1BF6" w:rsidRPr="00521FF5" w:rsidRDefault="00761BF6" w:rsidP="00521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F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1025,45</w:t>
            </w:r>
          </w:p>
        </w:tc>
      </w:tr>
    </w:tbl>
    <w:p w:rsidR="00630495" w:rsidRPr="00782A7A" w:rsidRDefault="00630495" w:rsidP="006304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 </w:t>
      </w:r>
      <w:r w:rsidRPr="00782A7A">
        <w:rPr>
          <w:rFonts w:ascii="Times New Roman" w:hAnsi="Times New Roman" w:cs="Times New Roman"/>
          <w:b/>
          <w:bCs/>
          <w:sz w:val="28"/>
          <w:szCs w:val="28"/>
        </w:rPr>
        <w:t>Продуктовый расчет получения ординарного десертного вина</w:t>
      </w:r>
    </w:p>
    <w:p w:rsidR="00630495" w:rsidRPr="00782A7A" w:rsidRDefault="00630495" w:rsidP="006304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82A7A">
        <w:rPr>
          <w:rFonts w:ascii="Times New Roman" w:hAnsi="Times New Roman" w:cs="Times New Roman"/>
          <w:b/>
          <w:bCs/>
          <w:sz w:val="28"/>
          <w:szCs w:val="28"/>
        </w:rPr>
        <w:t>Продуктовый расчет Мускатель розовый Ливадия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1. Приемка.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</w:t>
      </w:r>
      <w:r w:rsidR="00197B5F">
        <w:rPr>
          <w:rFonts w:ascii="Times New Roman" w:hAnsi="Times New Roman" w:cs="Times New Roman"/>
          <w:sz w:val="28"/>
          <w:szCs w:val="28"/>
        </w:rPr>
        <w:t>ри приемке 1000кг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винограда, потерь и отходов нет, поэтому на дробление поступит 1000кг.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lastRenderedPageBreak/>
        <w:t>2. Дробление.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дробление потери составляют – 0,4% , а отходы – 3%.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1000 кг. – 100 % </w:t>
      </w:r>
      <w:r w:rsidR="00197B5F">
        <w:rPr>
          <w:rFonts w:ascii="Times New Roman" w:hAnsi="Times New Roman" w:cs="Times New Roman"/>
          <w:sz w:val="28"/>
          <w:szCs w:val="28"/>
        </w:rPr>
        <w:tab/>
      </w:r>
      <w:r w:rsidR="00197B5F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1 т.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Х т. — 0,4 % </w:t>
      </w:r>
      <w:r w:rsidR="00197B5F">
        <w:rPr>
          <w:rFonts w:ascii="Times New Roman" w:hAnsi="Times New Roman" w:cs="Times New Roman"/>
          <w:sz w:val="28"/>
          <w:szCs w:val="28"/>
        </w:rPr>
        <w:tab/>
      </w:r>
      <w:r w:rsidR="00197B5F">
        <w:rPr>
          <w:rFonts w:ascii="Times New Roman" w:hAnsi="Times New Roman" w:cs="Times New Roman"/>
          <w:sz w:val="28"/>
          <w:szCs w:val="28"/>
        </w:rPr>
        <w:tab/>
        <w:t>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т. – 3,0 %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EBE1BC" wp14:editId="203FAB76">
            <wp:extent cx="1130300" cy="482600"/>
            <wp:effectExtent l="0" t="0" r="0" b="0"/>
            <wp:docPr id="3" name="Рисунок 3" descr="http://chitalky.ru/wp-content/uploads/2012/02/wpid-image001_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talky.ru/wp-content/uploads/2012/02/wpid-image001_29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кг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 xml:space="preserve"> 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A19041" wp14:editId="6227E4E7">
            <wp:extent cx="1231900" cy="482600"/>
            <wp:effectExtent l="0" t="0" r="6350" b="0"/>
            <wp:docPr id="13" name="Рисунок 13" descr="http://chitalky.ru/wp-content/uploads/2012/02/wpid-image002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talky.ru/wp-content/uploads/2012/02/wpid-image002_30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Количество мезги поступившее на сульфитацию составит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1000</w:t>
      </w:r>
      <w:r w:rsidR="009709C1">
        <w:rPr>
          <w:rFonts w:ascii="Times New Roman" w:hAnsi="Times New Roman" w:cs="Times New Roman"/>
          <w:sz w:val="28"/>
          <w:szCs w:val="28"/>
        </w:rPr>
        <w:t xml:space="preserve"> – (4 +30) = 966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3. Сульфитация.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При сульфитации потерь и отходов нет, тогда на настаивание поступит 966 кг.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4. Настаивание.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настаивание потери составляют – 0,1 %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966кг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-100 %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0,1 %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856336" wp14:editId="2B3BDAAC">
            <wp:extent cx="730250" cy="482600"/>
            <wp:effectExtent l="0" t="0" r="0" b="0"/>
            <wp:docPr id="14" name="Рисунок 14" descr="http://chitalky.ru/wp-content/uploads/2012/02/wpid-image003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italky.ru/wp-content/uploads/2012/02/wpid-image003_21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 0,966 кг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подбраживание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966</w:t>
      </w:r>
      <w:r w:rsidR="009709C1">
        <w:rPr>
          <w:rFonts w:ascii="Times New Roman" w:hAnsi="Times New Roman" w:cs="Times New Roman"/>
          <w:sz w:val="28"/>
          <w:szCs w:val="28"/>
        </w:rPr>
        <w:t xml:space="preserve"> </w:t>
      </w:r>
      <w:r w:rsidRPr="00782A7A">
        <w:rPr>
          <w:rFonts w:ascii="Times New Roman" w:hAnsi="Times New Roman" w:cs="Times New Roman"/>
          <w:sz w:val="28"/>
          <w:szCs w:val="28"/>
        </w:rPr>
        <w:t xml:space="preserve">– 0,966 </w:t>
      </w:r>
      <w:r w:rsidR="009709C1">
        <w:rPr>
          <w:rFonts w:ascii="Times New Roman" w:hAnsi="Times New Roman" w:cs="Times New Roman"/>
          <w:sz w:val="28"/>
          <w:szCs w:val="28"/>
        </w:rPr>
        <w:t>= 965,034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5.Подбраживание.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подбраживание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 потери составляют – 0,3 %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966 кг.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кг. – 0,3 %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40B9F9" wp14:editId="782B55DA">
            <wp:extent cx="908050" cy="482600"/>
            <wp:effectExtent l="0" t="0" r="0" b="0"/>
            <wp:docPr id="15" name="Рисунок 15" descr="http://chitalky.ru/wp-content/uploads/2012/02/wpid-image004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italky.ru/wp-content/uploads/2012/02/wpid-image004_15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2,898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На от</w:t>
      </w:r>
      <w:r w:rsidR="009709C1">
        <w:rPr>
          <w:rFonts w:ascii="Times New Roman" w:hAnsi="Times New Roman" w:cs="Times New Roman"/>
          <w:sz w:val="28"/>
          <w:szCs w:val="28"/>
        </w:rPr>
        <w:t>деление сусла-самотека поступит</w:t>
      </w:r>
      <w:r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lastRenderedPageBreak/>
        <w:t>966</w:t>
      </w:r>
      <w:r w:rsidR="009709C1">
        <w:rPr>
          <w:rFonts w:ascii="Times New Roman" w:hAnsi="Times New Roman" w:cs="Times New Roman"/>
          <w:sz w:val="28"/>
          <w:szCs w:val="28"/>
        </w:rPr>
        <w:t xml:space="preserve"> </w:t>
      </w:r>
      <w:r w:rsidRPr="00782A7A">
        <w:rPr>
          <w:rFonts w:ascii="Times New Roman" w:hAnsi="Times New Roman" w:cs="Times New Roman"/>
          <w:sz w:val="28"/>
          <w:szCs w:val="28"/>
        </w:rPr>
        <w:t xml:space="preserve">– 2,898 </w:t>
      </w:r>
      <w:r w:rsidR="009709C1">
        <w:rPr>
          <w:rFonts w:ascii="Times New Roman" w:hAnsi="Times New Roman" w:cs="Times New Roman"/>
          <w:sz w:val="28"/>
          <w:szCs w:val="28"/>
        </w:rPr>
        <w:t>= 963,102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6.Отделение сусла самотека.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отделение сусла самотека потери составляют – 0,2 %.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963,102 кг </w:t>
      </w:r>
      <w:r w:rsidR="00630495" w:rsidRPr="00782A7A">
        <w:rPr>
          <w:rFonts w:ascii="Times New Roman" w:hAnsi="Times New Roman" w:cs="Times New Roman"/>
          <w:sz w:val="28"/>
          <w:szCs w:val="28"/>
        </w:rPr>
        <w:t>- 100 %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0,2 %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898894" wp14:editId="04495D53">
            <wp:extent cx="1543050" cy="482600"/>
            <wp:effectExtent l="0" t="0" r="0" b="0"/>
            <wp:docPr id="16" name="Рисунок 16" descr="http://chitalky.ru/wp-content/uploads/2012/02/wpid-image005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hitalky.ru/wp-content/uploads/2012/02/wpid-image005_17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кг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прессование поступит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963,102 – 1,93 =961,2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7. Прессование мезги.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прессование потери составляют – 0,5 % , а отходы – 9,4 % 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961,2 кг. – 100 % </w:t>
      </w:r>
      <w:r w:rsidR="009709C1">
        <w:rPr>
          <w:rFonts w:ascii="Times New Roman" w:hAnsi="Times New Roman" w:cs="Times New Roman"/>
          <w:sz w:val="28"/>
          <w:szCs w:val="28"/>
        </w:rPr>
        <w:t xml:space="preserve">   </w:t>
      </w:r>
      <w:r w:rsidRPr="00782A7A">
        <w:rPr>
          <w:rFonts w:ascii="Times New Roman" w:hAnsi="Times New Roman" w:cs="Times New Roman"/>
          <w:sz w:val="28"/>
          <w:szCs w:val="28"/>
        </w:rPr>
        <w:t>1000 кг.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Х кг. – 0,5 %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      Х </w:t>
      </w:r>
      <w:r w:rsidRPr="00782A7A">
        <w:rPr>
          <w:rFonts w:ascii="Times New Roman" w:hAnsi="Times New Roman" w:cs="Times New Roman"/>
          <w:sz w:val="28"/>
          <w:szCs w:val="28"/>
        </w:rPr>
        <w:t>кг. – 9,4 %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8DFE8A" wp14:editId="1B6AAF41">
            <wp:extent cx="1028700" cy="482600"/>
            <wp:effectExtent l="0" t="0" r="0" b="0"/>
            <wp:docPr id="17" name="Рисунок 17" descr="http://chitalky.ru/wp-content/uploads/2012/02/wpid-image006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hitalky.ru/wp-content/uploads/2012/02/wpid-image006_16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4,8 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D21027" wp14:editId="23C28335">
            <wp:extent cx="990600" cy="482600"/>
            <wp:effectExtent l="0" t="0" r="0" b="0"/>
            <wp:docPr id="18" name="Рисунок 18" descr="http://chitalky.ru/wp-content/uploads/2012/02/wpid-image007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italky.ru/wp-content/uploads/2012/02/wpid-image007_14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94 кг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брожение поступит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1000 – (4,8 +94) = 901,2 кг</w:t>
      </w:r>
    </w:p>
    <w:p w:rsidR="009709C1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Сахаристость сусла 240 г/дм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, а плотность p </w:t>
      </w:r>
      <w:r w:rsidR="009709C1">
        <w:rPr>
          <w:rFonts w:ascii="Times New Roman" w:hAnsi="Times New Roman" w:cs="Times New Roman"/>
          <w:sz w:val="28"/>
          <w:szCs w:val="28"/>
        </w:rPr>
        <w:t xml:space="preserve">= 1,1. 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Подброд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составил 1,45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% , </w:t>
      </w:r>
      <w:proofErr w:type="gramStart"/>
      <w:r w:rsidR="00630495" w:rsidRPr="00782A7A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630495" w:rsidRPr="00782A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495" w:rsidRPr="00782A7A">
        <w:rPr>
          <w:rFonts w:ascii="Times New Roman" w:hAnsi="Times New Roman" w:cs="Times New Roman"/>
          <w:sz w:val="28"/>
          <w:szCs w:val="28"/>
        </w:rPr>
        <w:t>сброжено</w:t>
      </w:r>
      <w:proofErr w:type="spellEnd"/>
      <w:r w:rsidR="00630495" w:rsidRPr="00782A7A">
        <w:rPr>
          <w:rFonts w:ascii="Times New Roman" w:hAnsi="Times New Roman" w:cs="Times New Roman"/>
          <w:sz w:val="28"/>
          <w:szCs w:val="28"/>
        </w:rPr>
        <w:t xml:space="preserve"> 2,2 % г/дм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сахара</w:t>
      </w:r>
      <w:r w:rsidR="00630495" w:rsidRPr="00782A7A">
        <w:rPr>
          <w:rFonts w:ascii="Times New Roman" w:hAnsi="Times New Roman" w:cs="Times New Roman"/>
          <w:sz w:val="28"/>
          <w:szCs w:val="28"/>
        </w:rPr>
        <w:t>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Разность между плотностью исходного с</w:t>
      </w:r>
      <w:r w:rsidR="009709C1">
        <w:rPr>
          <w:rFonts w:ascii="Times New Roman" w:hAnsi="Times New Roman" w:cs="Times New Roman"/>
          <w:sz w:val="28"/>
          <w:szCs w:val="28"/>
        </w:rPr>
        <w:t>усла и бродящего сусла составит</w:t>
      </w:r>
      <w:r w:rsidRPr="00782A7A">
        <w:rPr>
          <w:rFonts w:ascii="Times New Roman" w:hAnsi="Times New Roman" w:cs="Times New Roman"/>
          <w:sz w:val="28"/>
          <w:szCs w:val="28"/>
        </w:rPr>
        <w:t>:</w:t>
      </w:r>
    </w:p>
    <w:p w:rsidR="009709C1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(d</w:t>
      </w:r>
      <w:r w:rsidRPr="009709C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d</w:t>
      </w:r>
      <w:r w:rsidRPr="009709C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30495" w:rsidRPr="00782A7A">
        <w:rPr>
          <w:rFonts w:ascii="Times New Roman" w:hAnsi="Times New Roman" w:cs="Times New Roman"/>
          <w:sz w:val="28"/>
          <w:szCs w:val="28"/>
        </w:rPr>
        <w:t>) * 100 = 1</w:t>
      </w:r>
      <w:r w:rsidRPr="00782A7A">
        <w:rPr>
          <w:rFonts w:ascii="Times New Roman" w:hAnsi="Times New Roman" w:cs="Times New Roman"/>
          <w:sz w:val="28"/>
          <w:szCs w:val="28"/>
        </w:rPr>
        <w:t>,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откуда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D</w:t>
      </w:r>
      <w:r w:rsidRPr="009709C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2A7A">
        <w:rPr>
          <w:rFonts w:ascii="Times New Roman" w:hAnsi="Times New Roman" w:cs="Times New Roman"/>
          <w:sz w:val="28"/>
          <w:szCs w:val="28"/>
        </w:rPr>
        <w:t xml:space="preserve"> = 1,1 – 0,011 = 1,089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Об</w:t>
      </w:r>
      <w:r w:rsidR="009709C1">
        <w:rPr>
          <w:rFonts w:ascii="Times New Roman" w:hAnsi="Times New Roman" w:cs="Times New Roman"/>
          <w:sz w:val="28"/>
          <w:szCs w:val="28"/>
        </w:rPr>
        <w:t>ъем бродящего сусла будет равен</w:t>
      </w:r>
      <w:r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901,2 / 1,089 = 827,5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lastRenderedPageBreak/>
        <w:t>Для производства ординарного десертного виноматериала » Мускатель розовый Ливадия «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>отбирают 60 дал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от 1 тонны винограда.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1000 * 60 </w:t>
      </w:r>
      <w:r w:rsidR="00630495" w:rsidRPr="00782A7A">
        <w:rPr>
          <w:rFonts w:ascii="Times New Roman" w:hAnsi="Times New Roman" w:cs="Times New Roman"/>
          <w:sz w:val="28"/>
          <w:szCs w:val="28"/>
        </w:rPr>
        <w:t>= 60000 д</w:t>
      </w:r>
      <w:r>
        <w:rPr>
          <w:rFonts w:ascii="Times New Roman" w:hAnsi="Times New Roman" w:cs="Times New Roman"/>
          <w:sz w:val="28"/>
          <w:szCs w:val="28"/>
        </w:rPr>
        <w:t>ал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= 600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Ребежи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составят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827,5– 600 =227.5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</w:t>
      </w:r>
      <w:r w:rsidRPr="00782A7A">
        <w:rPr>
          <w:rFonts w:ascii="Times New Roman" w:hAnsi="Times New Roman" w:cs="Times New Roman"/>
          <w:sz w:val="28"/>
          <w:szCs w:val="28"/>
        </w:rPr>
        <w:t>227.5– 1,089 =226,4 кг.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брожение поступит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901,2</w:t>
      </w:r>
      <w:r w:rsidR="009709C1">
        <w:rPr>
          <w:rFonts w:ascii="Times New Roman" w:hAnsi="Times New Roman" w:cs="Times New Roman"/>
          <w:sz w:val="28"/>
          <w:szCs w:val="28"/>
        </w:rPr>
        <w:t xml:space="preserve"> </w:t>
      </w:r>
      <w:r w:rsidRPr="00782A7A">
        <w:rPr>
          <w:rFonts w:ascii="Times New Roman" w:hAnsi="Times New Roman" w:cs="Times New Roman"/>
          <w:sz w:val="28"/>
          <w:szCs w:val="28"/>
        </w:rPr>
        <w:t>– 226,4 = 674,8 кг.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8. Брожение.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брожение потери составляют – 0,3 %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674,8 кг. – 100 %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82A7A">
        <w:rPr>
          <w:rFonts w:ascii="Times New Roman" w:hAnsi="Times New Roman" w:cs="Times New Roman"/>
          <w:sz w:val="28"/>
          <w:szCs w:val="28"/>
        </w:rPr>
        <w:t>613,5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Х кг. = 0,3 %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        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0,3 %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305653" wp14:editId="716CB8B1">
            <wp:extent cx="876300" cy="482600"/>
            <wp:effectExtent l="0" t="0" r="0" b="0"/>
            <wp:docPr id="19" name="Рисунок 19" descr="http://chitalky.ru/wp-content/uploads/2012/02/wpid-image008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hitalky.ru/wp-content/uploads/2012/02/wpid-image008_15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 xml:space="preserve">=2,03 кг </w:t>
      </w:r>
      <w:r w:rsidR="009709C1">
        <w:rPr>
          <w:rFonts w:ascii="Times New Roman" w:hAnsi="Times New Roman" w:cs="Times New Roman"/>
          <w:sz w:val="28"/>
          <w:szCs w:val="28"/>
        </w:rPr>
        <w:t xml:space="preserve">     </w:t>
      </w: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F658F5" wp14:editId="6FBF962D">
            <wp:extent cx="895350" cy="482600"/>
            <wp:effectExtent l="0" t="0" r="0" b="0"/>
            <wp:docPr id="20" name="Рисунок 20" descr="http://chitalky.ru/wp-content/uploads/2012/02/wpid-image009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hitalky.ru/wp-content/uploads/2012/02/wpid-image009_13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=1.84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спиртование поступит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674,8 – 2.03 = 672,8 кг        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613,5– 1.84 = 612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9. Спиртование.</w:t>
      </w:r>
    </w:p>
    <w:p w:rsidR="009709C1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Сусло должно содержать 3 % спирта естественного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наброда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Р</w:t>
      </w:r>
      <w:r w:rsidR="009709C1">
        <w:rPr>
          <w:rFonts w:ascii="Times New Roman" w:hAnsi="Times New Roman" w:cs="Times New Roman"/>
          <w:sz w:val="28"/>
          <w:szCs w:val="28"/>
        </w:rPr>
        <w:t>асчет коли</w:t>
      </w:r>
      <w:r w:rsidRPr="00782A7A">
        <w:rPr>
          <w:rFonts w:ascii="Times New Roman" w:hAnsi="Times New Roman" w:cs="Times New Roman"/>
          <w:sz w:val="28"/>
          <w:szCs w:val="28"/>
        </w:rPr>
        <w:t>чества спирта, необходимого для повышения крепости до 16 %.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. = V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>.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F14133" wp14:editId="795EF6F3">
            <wp:extent cx="533400" cy="482600"/>
            <wp:effectExtent l="0" t="0" r="0" b="0"/>
            <wp:docPr id="21" name="Рисунок 21" descr="http://chitalky.ru/wp-content/uploads/2012/02/wpid-image010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hitalky.ru/wp-content/uploads/2012/02/wpid-image010_13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, где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>. – количество бродящего сусла в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Б – необходимая крепость виноматериала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% об.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В – крепость сусла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% об.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Г – крепость спирта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% об.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82A7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>. = 612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34B5AC" wp14:editId="402A68D1">
            <wp:extent cx="768350" cy="482600"/>
            <wp:effectExtent l="0" t="0" r="0" b="0"/>
            <wp:docPr id="22" name="Рисунок 22" descr="http://chitalky.ru/wp-content/uploads/2012/02/wpid-image011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hitalky.ru/wp-content/uploads/2012/02/wpid-image011_14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99,45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lastRenderedPageBreak/>
        <w:t xml:space="preserve">Плотность спирта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 xml:space="preserve"> = 0,809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99,45 </w:t>
      </w:r>
      <w:r w:rsidR="009709C1">
        <w:rPr>
          <w:rFonts w:ascii="Times New Roman" w:hAnsi="Times New Roman" w:cs="Times New Roman"/>
          <w:sz w:val="28"/>
          <w:szCs w:val="28"/>
        </w:rPr>
        <w:t>*0,809 = 80,5 кг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Контракция составит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К =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782A7A">
        <w:rPr>
          <w:rFonts w:ascii="Times New Roman" w:hAnsi="Times New Roman" w:cs="Times New Roman"/>
          <w:sz w:val="28"/>
          <w:szCs w:val="28"/>
        </w:rPr>
        <w:t>Vсус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. + 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>.) *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03F1E4" wp14:editId="50639B1C">
            <wp:extent cx="965200" cy="482600"/>
            <wp:effectExtent l="0" t="0" r="6350" b="0"/>
            <wp:docPr id="23" name="Рисунок 23" descr="http://chitalky.ru/wp-content/uploads/2012/02/wpid-image012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hitalky.ru/wp-content/uploads/2012/02/wpid-image012_14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424E80" wp14:editId="42CA495C">
            <wp:extent cx="139700" cy="279400"/>
            <wp:effectExtent l="0" t="0" r="0" b="0"/>
            <wp:docPr id="24" name="Рисунок 24" descr="http://chitalky.ru/wp-content/uploads/2012/02/wpid-image013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hitalky.ru/wp-content/uploads/2012/02/wpid-image013_14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К=(612+99,45)*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6D257D" wp14:editId="274408CC">
            <wp:extent cx="1123950" cy="482600"/>
            <wp:effectExtent l="0" t="0" r="0" b="0"/>
            <wp:docPr id="25" name="Рисунок 25" descr="http://chitalky.ru/wp-content/uploads/2012/02/wpid-image014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chitalky.ru/wp-content/uploads/2012/02/wpid-image014_14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7,4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Проверка правильности расчета</w:t>
      </w:r>
      <w:proofErr w:type="gramStart"/>
      <w:r w:rsidRPr="00782A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125286" wp14:editId="71F4C567">
            <wp:extent cx="1905000" cy="527050"/>
            <wp:effectExtent l="0" t="0" r="0" b="6350"/>
            <wp:docPr id="26" name="Рисунок 26" descr="http://chitalky.ru/wp-content/uploads/2012/02/wpid-image015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hitalky.ru/wp-content/uploads/2012/02/wpid-image015_14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16,2 %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Крепость повышается на 0,2 % за счет уменьшения объема контракции, в килограммах составит: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7,4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крепостью 3%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A7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82A7A">
        <w:rPr>
          <w:rFonts w:ascii="Times New Roman" w:hAnsi="Times New Roman" w:cs="Times New Roman"/>
          <w:sz w:val="28"/>
          <w:szCs w:val="28"/>
        </w:rPr>
        <w:t>= 1,100 — 0,023 = 1,08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7,4 * 1,08 = 7,99 кг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Потери при спиртовании составят 0,06 %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672,8 + 84,2 – 8.5 = 748,5 кг. 613,5 + 84,2 – 8,5 = 689,2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748,5</w:t>
      </w:r>
      <w:r w:rsidR="009709C1">
        <w:rPr>
          <w:rFonts w:ascii="Times New Roman" w:hAnsi="Times New Roman" w:cs="Times New Roman"/>
          <w:sz w:val="28"/>
          <w:szCs w:val="28"/>
        </w:rPr>
        <w:t xml:space="preserve"> 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100 %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689,2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Х – 0,06 %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  <w:t>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= 0,06 %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4601D1" wp14:editId="56C0A370">
            <wp:extent cx="984250" cy="482600"/>
            <wp:effectExtent l="0" t="0" r="6350" b="0"/>
            <wp:docPr id="27" name="Рисунок 27" descr="http://chitalky.ru/wp-content/uploads/2012/02/wpid-image016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hitalky.ru/wp-content/uploads/2012/02/wpid-image016_13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 0,5 кг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4AEAD6" wp14:editId="501FE3D7">
            <wp:extent cx="1003300" cy="482600"/>
            <wp:effectExtent l="0" t="0" r="6350" b="0"/>
            <wp:docPr id="28" name="Рисунок 28" descr="http://chitalky.ru/wp-content/uploads/2012/02/wpid-image017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hitalky.ru/wp-content/uploads/2012/02/wpid-image017_13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 = 0,4м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На осветление и снятие с дрожжевого осадка</w:t>
      </w:r>
      <w:r>
        <w:rPr>
          <w:rFonts w:ascii="Times New Roman" w:hAnsi="Times New Roman" w:cs="Times New Roman"/>
          <w:sz w:val="28"/>
          <w:szCs w:val="28"/>
        </w:rPr>
        <w:t>, с учетом контракции, поступит</w:t>
      </w:r>
      <w:r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748,5 – 0,5 = 748 кг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689.2-0,4 = 688,8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10. Осветление и снятие с дрожжевого осадка.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При снятии с дрожжевого садка и осветлении потери составят – 0,24 % , а отходы – 3 % .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748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        688,8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0,24 %          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0,24 %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748F9C" wp14:editId="7CB65213">
            <wp:extent cx="838200" cy="482600"/>
            <wp:effectExtent l="0" t="0" r="0" b="0"/>
            <wp:docPr id="29" name="Рисунок 29" descr="http://chitalky.ru/wp-content/uploads/2012/02/wpid-image018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hitalky.ru/wp-content/uploads/2012/02/wpid-image018_13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=1.8 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778D39" wp14:editId="7A71BA51">
            <wp:extent cx="984250" cy="482600"/>
            <wp:effectExtent l="0" t="0" r="6350" b="0"/>
            <wp:docPr id="30" name="Рисунок 30" descr="http://chitalky.ru/wp-content/uploads/2012/02/wpid-image019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hitalky.ru/wp-content/uploads/2012/02/wpid-image019_12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 = 1,7 м3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748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630495" w:rsidRPr="00782A7A">
        <w:rPr>
          <w:rFonts w:ascii="Times New Roman" w:hAnsi="Times New Roman" w:cs="Times New Roman"/>
          <w:sz w:val="28"/>
          <w:szCs w:val="28"/>
        </w:rPr>
        <w:t>688,8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3 %               </w:t>
      </w:r>
      <w:r>
        <w:rPr>
          <w:rFonts w:ascii="Times New Roman" w:hAnsi="Times New Roman" w:cs="Times New Roman"/>
          <w:sz w:val="28"/>
          <w:szCs w:val="28"/>
        </w:rPr>
        <w:tab/>
        <w:t>Х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3 %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05A3F1" wp14:editId="0B6F51C2">
            <wp:extent cx="603250" cy="482600"/>
            <wp:effectExtent l="0" t="0" r="6350" b="0"/>
            <wp:docPr id="31" name="Рисунок 31" descr="http://chitalky.ru/wp-content/uploads/2012/02/wpid-image020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hitalky.ru/wp-content/uploads/2012/02/wpid-image020_12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=22.4 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709C1">
        <w:rPr>
          <w:rFonts w:ascii="Times New Roman" w:hAnsi="Times New Roman" w:cs="Times New Roman"/>
          <w:sz w:val="28"/>
          <w:szCs w:val="28"/>
        </w:rPr>
        <w:t>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A04708" wp14:editId="47D1E9A7">
            <wp:extent cx="723900" cy="482600"/>
            <wp:effectExtent l="0" t="0" r="0" b="0"/>
            <wp:docPr id="32" name="Рисунок 32" descr="http://chitalky.ru/wp-content/uploads/2012/02/wpid-image021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hitalky.ru/wp-content/uploads/2012/02/wpid-image021_12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 = 20,7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эгализацию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 поступит: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748 —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1,8+ 22,4 ) = 724,8 кг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30495" w:rsidRPr="00782A7A">
        <w:rPr>
          <w:rFonts w:ascii="Times New Roman" w:hAnsi="Times New Roman" w:cs="Times New Roman"/>
          <w:sz w:val="28"/>
          <w:szCs w:val="28"/>
        </w:rPr>
        <w:t>688,8– ( 1.7 +20,7 ) = 666,4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11.Эгализация 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782A7A">
        <w:rPr>
          <w:rFonts w:ascii="Times New Roman" w:hAnsi="Times New Roman" w:cs="Times New Roman"/>
          <w:sz w:val="28"/>
          <w:szCs w:val="28"/>
        </w:rPr>
        <w:t>эгализации</w:t>
      </w:r>
      <w:proofErr w:type="spellEnd"/>
      <w:r w:rsidRPr="00782A7A">
        <w:rPr>
          <w:rFonts w:ascii="Times New Roman" w:hAnsi="Times New Roman" w:cs="Times New Roman"/>
          <w:sz w:val="28"/>
          <w:szCs w:val="28"/>
        </w:rPr>
        <w:t xml:space="preserve"> потери составляют 0,06 %.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724,8 кг – 100 %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666,4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100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кг</w:t>
      </w:r>
      <w:r>
        <w:rPr>
          <w:rFonts w:ascii="Times New Roman" w:hAnsi="Times New Roman" w:cs="Times New Roman"/>
          <w:sz w:val="28"/>
          <w:szCs w:val="28"/>
        </w:rPr>
        <w:tab/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0,06 %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0,06 %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 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FD8D26" wp14:editId="4C1CD0B5">
            <wp:extent cx="984250" cy="482600"/>
            <wp:effectExtent l="0" t="0" r="6350" b="0"/>
            <wp:docPr id="33" name="Рисунок 33" descr="http://chitalky.ru/wp-content/uploads/2012/02/wpid-image022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hitalky.ru/wp-content/uploads/2012/02/wpid-image022_12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 0,43 кг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 xml:space="preserve"> </w:t>
      </w:r>
      <w:r w:rsidR="009709C1">
        <w:rPr>
          <w:rFonts w:ascii="Times New Roman" w:hAnsi="Times New Roman" w:cs="Times New Roman"/>
          <w:sz w:val="28"/>
          <w:szCs w:val="28"/>
        </w:rPr>
        <w:t>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7F8ACC" wp14:editId="1FFC5BD3">
            <wp:extent cx="1009650" cy="482600"/>
            <wp:effectExtent l="0" t="0" r="0" b="0"/>
            <wp:docPr id="34" name="Рисунок 34" descr="http://chitalky.ru/wp-content/uploads/2012/02/wpid-image023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hitalky.ru/wp-content/uploads/2012/02/wpid-image023_12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 = 0,4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хранение поступит</w:t>
      </w:r>
      <w:r w:rsidR="00630495" w:rsidRPr="00782A7A">
        <w:rPr>
          <w:rFonts w:ascii="Times New Roman" w:hAnsi="Times New Roman" w:cs="Times New Roman"/>
          <w:sz w:val="28"/>
          <w:szCs w:val="28"/>
        </w:rPr>
        <w:t>: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724,8 – 0,43 = 724.4 кг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666,4 – 0,4 =666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12. Хранение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При хранении потери составляют 0,2 %</w:t>
      </w:r>
    </w:p>
    <w:p w:rsidR="00630495" w:rsidRPr="00782A7A" w:rsidRDefault="009709C1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724,4 кг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30495" w:rsidRPr="00782A7A">
        <w:rPr>
          <w:rFonts w:ascii="Times New Roman" w:hAnsi="Times New Roman" w:cs="Times New Roman"/>
          <w:sz w:val="28"/>
          <w:szCs w:val="28"/>
        </w:rPr>
        <w:t>666 м</w:t>
      </w:r>
      <w:r w:rsidR="00630495"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0495" w:rsidRPr="00782A7A">
        <w:rPr>
          <w:rFonts w:ascii="Times New Roman" w:hAnsi="Times New Roman" w:cs="Times New Roman"/>
          <w:sz w:val="28"/>
          <w:szCs w:val="28"/>
        </w:rPr>
        <w:t xml:space="preserve"> – 100 %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 xml:space="preserve">Х кг. – 0,2 %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="009709C1">
        <w:rPr>
          <w:rFonts w:ascii="Times New Roman" w:hAnsi="Times New Roman" w:cs="Times New Roman"/>
          <w:sz w:val="28"/>
          <w:szCs w:val="28"/>
        </w:rPr>
        <w:tab/>
        <w:t>Х</w:t>
      </w:r>
      <w:r w:rsidRPr="00782A7A">
        <w:rPr>
          <w:rFonts w:ascii="Times New Roman" w:hAnsi="Times New Roman" w:cs="Times New Roman"/>
          <w:sz w:val="28"/>
          <w:szCs w:val="28"/>
        </w:rPr>
        <w:t xml:space="preserve">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82A7A">
        <w:rPr>
          <w:rFonts w:ascii="Times New Roman" w:hAnsi="Times New Roman" w:cs="Times New Roman"/>
          <w:sz w:val="28"/>
          <w:szCs w:val="28"/>
        </w:rPr>
        <w:t xml:space="preserve"> – 0,2 %</w:t>
      </w:r>
    </w:p>
    <w:p w:rsidR="00630495" w:rsidRPr="00782A7A" w:rsidRDefault="00630495" w:rsidP="00630495">
      <w:pPr>
        <w:rPr>
          <w:rFonts w:ascii="Times New Roman" w:hAnsi="Times New Roman" w:cs="Times New Roman"/>
          <w:sz w:val="28"/>
          <w:szCs w:val="28"/>
        </w:rPr>
      </w:pPr>
      <w:r w:rsidRPr="00782A7A">
        <w:rPr>
          <w:rFonts w:ascii="Times New Roman" w:hAnsi="Times New Roman" w:cs="Times New Roman"/>
          <w:sz w:val="28"/>
          <w:szCs w:val="28"/>
        </w:rPr>
        <w:t>Х=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5B6B78" wp14:editId="6136AED0">
            <wp:extent cx="908050" cy="482600"/>
            <wp:effectExtent l="0" t="0" r="6350" b="0"/>
            <wp:docPr id="35" name="Рисунок 35" descr="http://chitalky.ru/wp-content/uploads/2012/02/wpid-image024_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hitalky.ru/wp-content/uploads/2012/02/wpid-image024_8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9C1">
        <w:rPr>
          <w:rFonts w:ascii="Times New Roman" w:hAnsi="Times New Roman" w:cs="Times New Roman"/>
          <w:sz w:val="28"/>
          <w:szCs w:val="28"/>
        </w:rPr>
        <w:t> = 1.4 кг</w:t>
      </w:r>
      <w:r w:rsidRPr="00782A7A">
        <w:rPr>
          <w:rFonts w:ascii="Times New Roman" w:hAnsi="Times New Roman" w:cs="Times New Roman"/>
          <w:sz w:val="28"/>
          <w:szCs w:val="28"/>
        </w:rPr>
        <w:t xml:space="preserve"> </w:t>
      </w:r>
      <w:r w:rsidR="009709C1">
        <w:rPr>
          <w:rFonts w:ascii="Times New Roman" w:hAnsi="Times New Roman" w:cs="Times New Roman"/>
          <w:sz w:val="28"/>
          <w:szCs w:val="28"/>
        </w:rPr>
        <w:tab/>
      </w:r>
      <w:r w:rsidRPr="00782A7A">
        <w:rPr>
          <w:rFonts w:ascii="Times New Roman" w:hAnsi="Times New Roman" w:cs="Times New Roman"/>
          <w:sz w:val="28"/>
          <w:szCs w:val="28"/>
        </w:rPr>
        <w:t>х = </w:t>
      </w:r>
      <w:r w:rsidRPr="00782A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DD41B3" wp14:editId="082E253B">
            <wp:extent cx="762000" cy="482600"/>
            <wp:effectExtent l="0" t="0" r="0" b="0"/>
            <wp:docPr id="36" name="Рисунок 36" descr="http://chitalky.ru/wp-content/uploads/2012/02/wpid-image025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hitalky.ru/wp-content/uploads/2012/02/wpid-image025_10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7A">
        <w:rPr>
          <w:rFonts w:ascii="Times New Roman" w:hAnsi="Times New Roman" w:cs="Times New Roman"/>
          <w:sz w:val="28"/>
          <w:szCs w:val="28"/>
        </w:rPr>
        <w:t> = 1,3 м</w:t>
      </w:r>
      <w:r w:rsidRPr="009709C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30495" w:rsidRPr="00782A7A" w:rsidRDefault="00197B5F" w:rsidP="00630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составьте таблицу материального баланса</w:t>
      </w:r>
    </w:p>
    <w:p w:rsidR="002D4B9A" w:rsidRDefault="002D4B9A" w:rsidP="00521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1B7A" w:rsidRDefault="00AE1B7A" w:rsidP="00521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Информационные источники</w:t>
      </w:r>
    </w:p>
    <w:p w:rsidR="00AE1B7A" w:rsidRPr="00AE1B7A" w:rsidRDefault="00AE1B7A" w:rsidP="00AE1B7A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https://studfile.net/preview/9479341/#2</w:t>
      </w:r>
    </w:p>
    <w:p w:rsidR="00AE1B7A" w:rsidRPr="00521FF5" w:rsidRDefault="00AE1B7A" w:rsidP="00521FF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1B7A" w:rsidRPr="0052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720"/>
    <w:multiLevelType w:val="hybridMultilevel"/>
    <w:tmpl w:val="9550B77E"/>
    <w:lvl w:ilvl="0" w:tplc="F5102136">
      <w:numFmt w:val="bullet"/>
      <w:lvlText w:val="-"/>
      <w:lvlJc w:val="left"/>
      <w:pPr>
        <w:ind w:left="49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9D6244E6">
      <w:numFmt w:val="bullet"/>
      <w:lvlText w:val="•"/>
      <w:lvlJc w:val="left"/>
      <w:pPr>
        <w:ind w:left="1415" w:hanging="164"/>
      </w:pPr>
      <w:rPr>
        <w:rFonts w:hint="default"/>
        <w:lang w:val="ru-RU" w:eastAsia="en-US" w:bidi="ar-SA"/>
      </w:rPr>
    </w:lvl>
    <w:lvl w:ilvl="2" w:tplc="81AC2ED6">
      <w:numFmt w:val="bullet"/>
      <w:lvlText w:val="•"/>
      <w:lvlJc w:val="left"/>
      <w:pPr>
        <w:ind w:left="2331" w:hanging="164"/>
      </w:pPr>
      <w:rPr>
        <w:rFonts w:hint="default"/>
        <w:lang w:val="ru-RU" w:eastAsia="en-US" w:bidi="ar-SA"/>
      </w:rPr>
    </w:lvl>
    <w:lvl w:ilvl="3" w:tplc="3C76FF16">
      <w:numFmt w:val="bullet"/>
      <w:lvlText w:val="•"/>
      <w:lvlJc w:val="left"/>
      <w:pPr>
        <w:ind w:left="3247" w:hanging="164"/>
      </w:pPr>
      <w:rPr>
        <w:rFonts w:hint="default"/>
        <w:lang w:val="ru-RU" w:eastAsia="en-US" w:bidi="ar-SA"/>
      </w:rPr>
    </w:lvl>
    <w:lvl w:ilvl="4" w:tplc="720A81E8">
      <w:numFmt w:val="bullet"/>
      <w:lvlText w:val="•"/>
      <w:lvlJc w:val="left"/>
      <w:pPr>
        <w:ind w:left="4162" w:hanging="164"/>
      </w:pPr>
      <w:rPr>
        <w:rFonts w:hint="default"/>
        <w:lang w:val="ru-RU" w:eastAsia="en-US" w:bidi="ar-SA"/>
      </w:rPr>
    </w:lvl>
    <w:lvl w:ilvl="5" w:tplc="16D08C10">
      <w:numFmt w:val="bullet"/>
      <w:lvlText w:val="•"/>
      <w:lvlJc w:val="left"/>
      <w:pPr>
        <w:ind w:left="5078" w:hanging="164"/>
      </w:pPr>
      <w:rPr>
        <w:rFonts w:hint="default"/>
        <w:lang w:val="ru-RU" w:eastAsia="en-US" w:bidi="ar-SA"/>
      </w:rPr>
    </w:lvl>
    <w:lvl w:ilvl="6" w:tplc="CED65D38">
      <w:numFmt w:val="bullet"/>
      <w:lvlText w:val="•"/>
      <w:lvlJc w:val="left"/>
      <w:pPr>
        <w:ind w:left="5994" w:hanging="164"/>
      </w:pPr>
      <w:rPr>
        <w:rFonts w:hint="default"/>
        <w:lang w:val="ru-RU" w:eastAsia="en-US" w:bidi="ar-SA"/>
      </w:rPr>
    </w:lvl>
    <w:lvl w:ilvl="7" w:tplc="813A3104">
      <w:numFmt w:val="bullet"/>
      <w:lvlText w:val="•"/>
      <w:lvlJc w:val="left"/>
      <w:pPr>
        <w:ind w:left="6910" w:hanging="164"/>
      </w:pPr>
      <w:rPr>
        <w:rFonts w:hint="default"/>
        <w:lang w:val="ru-RU" w:eastAsia="en-US" w:bidi="ar-SA"/>
      </w:rPr>
    </w:lvl>
    <w:lvl w:ilvl="8" w:tplc="ECBA575A">
      <w:numFmt w:val="bullet"/>
      <w:lvlText w:val="•"/>
      <w:lvlJc w:val="left"/>
      <w:pPr>
        <w:ind w:left="7825" w:hanging="164"/>
      </w:pPr>
      <w:rPr>
        <w:rFonts w:hint="default"/>
        <w:lang w:val="ru-RU" w:eastAsia="en-US" w:bidi="ar-SA"/>
      </w:rPr>
    </w:lvl>
  </w:abstractNum>
  <w:abstractNum w:abstractNumId="1">
    <w:nsid w:val="03D3691C"/>
    <w:multiLevelType w:val="multilevel"/>
    <w:tmpl w:val="7C926CE0"/>
    <w:lvl w:ilvl="0">
      <w:start w:val="1"/>
      <w:numFmt w:val="decimal"/>
      <w:lvlText w:val="%1."/>
      <w:lvlJc w:val="left"/>
      <w:pPr>
        <w:ind w:left="2777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8" w:hanging="519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3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8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708"/>
      </w:pPr>
      <w:rPr>
        <w:rFonts w:hint="default"/>
        <w:lang w:val="ru-RU" w:eastAsia="en-US" w:bidi="ar-SA"/>
      </w:rPr>
    </w:lvl>
  </w:abstractNum>
  <w:abstractNum w:abstractNumId="2">
    <w:nsid w:val="25A55E02"/>
    <w:multiLevelType w:val="multilevel"/>
    <w:tmpl w:val="64F4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C87BC8"/>
    <w:multiLevelType w:val="hybridMultilevel"/>
    <w:tmpl w:val="6B38C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F6"/>
    <w:rsid w:val="0014277E"/>
    <w:rsid w:val="00197B5F"/>
    <w:rsid w:val="001D4429"/>
    <w:rsid w:val="00203024"/>
    <w:rsid w:val="00242AF4"/>
    <w:rsid w:val="00242B7A"/>
    <w:rsid w:val="002D4B9A"/>
    <w:rsid w:val="00521FF5"/>
    <w:rsid w:val="00630495"/>
    <w:rsid w:val="006F3004"/>
    <w:rsid w:val="00761BF6"/>
    <w:rsid w:val="009709C1"/>
    <w:rsid w:val="00A41AFC"/>
    <w:rsid w:val="00AE1B7A"/>
    <w:rsid w:val="00EC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B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61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7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B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1BF6"/>
  </w:style>
  <w:style w:type="paragraph" w:styleId="a3">
    <w:name w:val="Normal (Web)"/>
    <w:basedOn w:val="a"/>
    <w:uiPriority w:val="99"/>
    <w:unhideWhenUsed/>
    <w:rsid w:val="0076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B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1B7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4277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27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427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4277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4277E"/>
    <w:pPr>
      <w:widowControl w:val="0"/>
      <w:autoSpaceDE w:val="0"/>
      <w:autoSpaceDN w:val="0"/>
      <w:spacing w:after="0" w:line="300" w:lineRule="exact"/>
      <w:ind w:left="115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B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61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7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B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1BF6"/>
  </w:style>
  <w:style w:type="paragraph" w:styleId="a3">
    <w:name w:val="Normal (Web)"/>
    <w:basedOn w:val="a"/>
    <w:uiPriority w:val="99"/>
    <w:unhideWhenUsed/>
    <w:rsid w:val="0076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B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1B7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4277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27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427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4277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4277E"/>
    <w:pPr>
      <w:widowControl w:val="0"/>
      <w:autoSpaceDE w:val="0"/>
      <w:autoSpaceDN w:val="0"/>
      <w:spacing w:after="0" w:line="300" w:lineRule="exact"/>
      <w:ind w:left="11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41" Type="http://schemas.openxmlformats.org/officeDocument/2006/relationships/image" Target="media/image36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35</Pages>
  <Words>4036</Words>
  <Characters>23008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</dc:creator>
  <cp:lastModifiedBy>natas</cp:lastModifiedBy>
  <cp:revision>5</cp:revision>
  <dcterms:created xsi:type="dcterms:W3CDTF">2024-04-15T16:10:00Z</dcterms:created>
  <dcterms:modified xsi:type="dcterms:W3CDTF">2024-04-15T16:51:00Z</dcterms:modified>
</cp:coreProperties>
</file>